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041" w14:textId="1D591CD5" w:rsidR="0047010F" w:rsidRPr="003B12DC" w:rsidRDefault="00574579" w:rsidP="00D8061D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 </w:t>
      </w:r>
    </w:p>
    <w:tbl>
      <w:tblPr>
        <w:tblStyle w:val="GridTable4-Accent5"/>
        <w:tblW w:w="10241" w:type="dxa"/>
        <w:tblLook w:val="04A0" w:firstRow="1" w:lastRow="0" w:firstColumn="1" w:lastColumn="0" w:noHBand="0" w:noVBand="1"/>
      </w:tblPr>
      <w:tblGrid>
        <w:gridCol w:w="2425"/>
        <w:gridCol w:w="7809"/>
        <w:gridCol w:w="7"/>
      </w:tblGrid>
      <w:tr w:rsidR="00F51ACC" w:rsidRPr="00AD568D" w14:paraId="44ACB5E4" w14:textId="32B52AD9" w:rsidTr="00261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1" w:type="dxa"/>
            <w:gridSpan w:val="3"/>
          </w:tcPr>
          <w:p w14:paraId="4DC7DADE" w14:textId="77777777" w:rsidR="00F51ACC" w:rsidRPr="00AD568D" w:rsidRDefault="00F51ACC" w:rsidP="00D8061D">
            <w:pPr>
              <w:jc w:val="center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Systematic Review* Automation Tool Journal Club</w:t>
            </w:r>
          </w:p>
          <w:p w14:paraId="6B399A60" w14:textId="76532BFB" w:rsidR="00F51ACC" w:rsidRPr="00AD568D" w:rsidRDefault="00F51ACC" w:rsidP="00D8061D">
            <w:pPr>
              <w:jc w:val="center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(*and other synthesis types, too!)</w:t>
            </w:r>
          </w:p>
        </w:tc>
      </w:tr>
      <w:tr w:rsidR="00F51ACC" w:rsidRPr="00AD568D" w14:paraId="6F83B1FA" w14:textId="1BE44306" w:rsidTr="00261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CACF69" w14:textId="7B5E548A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Date: </w:t>
            </w:r>
          </w:p>
        </w:tc>
        <w:tc>
          <w:tcPr>
            <w:tcW w:w="7687" w:type="dxa"/>
          </w:tcPr>
          <w:p w14:paraId="1EEBF142" w14:textId="21903F73" w:rsidR="00D8061D" w:rsidRPr="00AD568D" w:rsidRDefault="007776B6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15 July 2022</w:t>
            </w:r>
          </w:p>
        </w:tc>
      </w:tr>
      <w:tr w:rsidR="00D8061D" w:rsidRPr="00AD568D" w14:paraId="5B2B60BD" w14:textId="77777777" w:rsidTr="00261F8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1FDA10" w14:textId="59793B8D" w:rsidR="00D8061D" w:rsidRPr="00AD568D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Present</w:t>
            </w:r>
            <w:r w:rsidR="003C7697" w:rsidRPr="00AD568D">
              <w:rPr>
                <w:rFonts w:ascii="Calibri" w:hAnsi="Calibri" w:cs="Calibri"/>
                <w:lang w:val="en-AU"/>
              </w:rPr>
              <w:t>ing</w:t>
            </w:r>
            <w:r w:rsidRPr="00AD568D">
              <w:rPr>
                <w:rFonts w:ascii="Calibri" w:hAnsi="Calibri" w:cs="Calibri"/>
                <w:lang w:val="en-AU"/>
              </w:rPr>
              <w:t>:</w:t>
            </w:r>
          </w:p>
        </w:tc>
        <w:tc>
          <w:tcPr>
            <w:tcW w:w="7687" w:type="dxa"/>
          </w:tcPr>
          <w:p w14:paraId="2AFD86DC" w14:textId="7EEF7300" w:rsidR="00014924" w:rsidRPr="00AD568D" w:rsidRDefault="007776B6" w:rsidP="00F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Anna Mae Scott</w:t>
            </w:r>
          </w:p>
        </w:tc>
      </w:tr>
      <w:tr w:rsidR="00F51ACC" w:rsidRPr="00AD568D" w14:paraId="51426A60" w14:textId="5C932DAB" w:rsidTr="00261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4FC4EC" w14:textId="1F2F8229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Tool reviewed: </w:t>
            </w:r>
          </w:p>
        </w:tc>
        <w:tc>
          <w:tcPr>
            <w:tcW w:w="7687" w:type="dxa"/>
          </w:tcPr>
          <w:p w14:paraId="154BD7E9" w14:textId="519368FD" w:rsidR="007776B6" w:rsidRPr="00AD568D" w:rsidRDefault="007776B6" w:rsidP="003F15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D568D">
              <w:rPr>
                <w:sz w:val="24"/>
                <w:szCs w:val="24"/>
              </w:rPr>
              <w:t>ExaCT</w:t>
            </w:r>
            <w:proofErr w:type="spellEnd"/>
            <w:r w:rsidRPr="00AD568D">
              <w:rPr>
                <w:sz w:val="24"/>
                <w:szCs w:val="24"/>
              </w:rPr>
              <w:t xml:space="preserve"> – extracts characteristics of studies from RCTs </w:t>
            </w:r>
          </w:p>
        </w:tc>
      </w:tr>
      <w:tr w:rsidR="00F51ACC" w:rsidRPr="00AD568D" w14:paraId="69ACEC0A" w14:textId="19A6B082" w:rsidTr="00261F8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C222CA" w14:textId="77777777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Reference: </w:t>
            </w:r>
          </w:p>
          <w:p w14:paraId="7BF7BA24" w14:textId="77777777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7687" w:type="dxa"/>
          </w:tcPr>
          <w:p w14:paraId="47A55943" w14:textId="77777777" w:rsidR="003C7697" w:rsidRPr="00AD568D" w:rsidRDefault="007776B6" w:rsidP="005A78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D568D">
              <w:rPr>
                <w:sz w:val="24"/>
                <w:szCs w:val="24"/>
              </w:rPr>
              <w:t>Kiritchenko</w:t>
            </w:r>
            <w:proofErr w:type="spellEnd"/>
            <w:r w:rsidRPr="00AD568D">
              <w:rPr>
                <w:sz w:val="24"/>
                <w:szCs w:val="24"/>
              </w:rPr>
              <w:t xml:space="preserve"> et al, “</w:t>
            </w:r>
            <w:proofErr w:type="spellStart"/>
            <w:r w:rsidRPr="00AD568D">
              <w:rPr>
                <w:sz w:val="24"/>
                <w:szCs w:val="24"/>
              </w:rPr>
              <w:t>ExaCT</w:t>
            </w:r>
            <w:proofErr w:type="spellEnd"/>
            <w:r w:rsidRPr="00AD568D">
              <w:rPr>
                <w:sz w:val="24"/>
                <w:szCs w:val="24"/>
              </w:rPr>
              <w:t>: automatic extraction of clinical trial characteristics from journal publications”, BMC Medical Informatics &amp; Decision Making, 2010</w:t>
            </w:r>
          </w:p>
          <w:p w14:paraId="2ACE1ACF" w14:textId="41C0F499" w:rsidR="007776B6" w:rsidRPr="00AD568D" w:rsidRDefault="00603EF6" w:rsidP="005A78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t xml:space="preserve"> </w:t>
            </w:r>
            <w:r w:rsidR="007776B6" w:rsidRPr="00AD568D">
              <w:t xml:space="preserve"> </w:t>
            </w:r>
            <w:r w:rsidRPr="00AD568D">
              <w:t xml:space="preserve"> </w:t>
            </w:r>
          </w:p>
        </w:tc>
      </w:tr>
      <w:tr w:rsidR="00DA2475" w:rsidRPr="00AD568D" w14:paraId="06314E29" w14:textId="77777777" w:rsidTr="00261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466C9C" w14:textId="62B5DCB7" w:rsidR="00DA2475" w:rsidRPr="00AD568D" w:rsidRDefault="00DA2475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Cost?</w:t>
            </w:r>
          </w:p>
        </w:tc>
        <w:tc>
          <w:tcPr>
            <w:tcW w:w="7687" w:type="dxa"/>
          </w:tcPr>
          <w:p w14:paraId="4083735F" w14:textId="77777777" w:rsidR="00DA2475" w:rsidRPr="00AD568D" w:rsidRDefault="007776B6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Free</w:t>
            </w:r>
          </w:p>
          <w:p w14:paraId="51C1784F" w14:textId="1CA12363" w:rsidR="00690D1C" w:rsidRPr="00AD568D" w:rsidRDefault="00690D1C" w:rsidP="00D8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 </w:t>
            </w:r>
          </w:p>
        </w:tc>
      </w:tr>
      <w:tr w:rsidR="00DA2475" w:rsidRPr="00AD568D" w14:paraId="58030EBF" w14:textId="77777777" w:rsidTr="00261F8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E8F581" w14:textId="11914637" w:rsidR="00DA2475" w:rsidRPr="00AD568D" w:rsidRDefault="00DA2475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Online or desktop?</w:t>
            </w:r>
          </w:p>
        </w:tc>
        <w:tc>
          <w:tcPr>
            <w:tcW w:w="7687" w:type="dxa"/>
          </w:tcPr>
          <w:p w14:paraId="7C5753E2" w14:textId="77777777" w:rsidR="00CE43FF" w:rsidRPr="00AD568D" w:rsidRDefault="007776B6" w:rsidP="00D80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</w:pPr>
            <w:r w:rsidRPr="00AD568D">
              <w:rPr>
                <w:rFonts w:ascii="Calibri" w:hAnsi="Calibri" w:cs="Calibri"/>
                <w:color w:val="24292E"/>
                <w:shd w:val="clear" w:color="auto" w:fill="FFFFFF"/>
                <w:lang w:val="en-AU"/>
              </w:rPr>
              <w:t>Online</w:t>
            </w:r>
          </w:p>
          <w:p w14:paraId="3A1F260A" w14:textId="5EA3EBA1" w:rsidR="007776B6" w:rsidRPr="00AD568D" w:rsidRDefault="00AD568D" w:rsidP="007776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tgtFrame="_blank" w:history="1">
              <w:r w:rsidR="007776B6" w:rsidRPr="00AD568D">
                <w:rPr>
                  <w:rStyle w:val="Hyperlink"/>
                  <w:color w:val="auto"/>
                  <w:u w:val="none"/>
                </w:rPr>
                <w:t>https://exact.cluster.gctools.nrc.ca/ExactDemo/intro.php</w:t>
              </w:r>
            </w:hyperlink>
          </w:p>
        </w:tc>
      </w:tr>
      <w:tr w:rsidR="00F51ACC" w:rsidRPr="00AD568D" w14:paraId="4AABB0AD" w14:textId="3FE737CA" w:rsidTr="00261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E82A4E" w14:textId="54DF0DF3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Tool used for</w:t>
            </w:r>
            <w:r w:rsidR="00261F86" w:rsidRPr="00AD568D">
              <w:rPr>
                <w:rFonts w:ascii="Calibri" w:hAnsi="Calibri" w:cs="Calibri"/>
                <w:lang w:val="en-AU"/>
              </w:rPr>
              <w:t xml:space="preserve">… </w:t>
            </w:r>
          </w:p>
        </w:tc>
        <w:tc>
          <w:tcPr>
            <w:tcW w:w="7687" w:type="dxa"/>
          </w:tcPr>
          <w:p w14:paraId="245409E4" w14:textId="0C270596" w:rsidR="00690D1C" w:rsidRPr="00AD568D" w:rsidRDefault="00690D1C" w:rsidP="0069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Data extraction </w:t>
            </w:r>
          </w:p>
        </w:tc>
      </w:tr>
      <w:tr w:rsidR="00F51ACC" w:rsidRPr="00AD568D" w14:paraId="273650CF" w14:textId="77777777" w:rsidTr="00261F8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99FE3F" w14:textId="69BAB7AF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Tool description from the SR Toolbox</w:t>
            </w:r>
            <w:r w:rsidR="00D8061D" w:rsidRPr="00AD568D">
              <w:rPr>
                <w:rFonts w:ascii="Calibri" w:hAnsi="Calibri" w:cs="Calibri"/>
                <w:lang w:val="en-AU"/>
              </w:rPr>
              <w:t>:</w:t>
            </w:r>
          </w:p>
          <w:p w14:paraId="7FC52B0F" w14:textId="77777777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7687" w:type="dxa"/>
          </w:tcPr>
          <w:p w14:paraId="4FDC5E1B" w14:textId="77777777" w:rsidR="003C7697" w:rsidRPr="00AD568D" w:rsidRDefault="00690D1C" w:rsidP="00690D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proofErr w:type="spellStart"/>
            <w:r w:rsidRPr="00AD568D">
              <w:rPr>
                <w:shd w:val="clear" w:color="auto" w:fill="FFFFFF"/>
              </w:rPr>
              <w:t>ExaCT</w:t>
            </w:r>
            <w:proofErr w:type="spellEnd"/>
            <w:r w:rsidRPr="00AD568D">
              <w:rPr>
                <w:shd w:val="clear" w:color="auto" w:fill="FFFFFF"/>
              </w:rPr>
              <w:t xml:space="preserve"> is a prototype machine learning and text mining tool that helps to automatically extract study characteristics (known as data elements within the tool) from the </w:t>
            </w:r>
            <w:proofErr w:type="gramStart"/>
            <w:r w:rsidRPr="00AD568D">
              <w:rPr>
                <w:shd w:val="clear" w:color="auto" w:fill="FFFFFF"/>
              </w:rPr>
              <w:t>full-texts</w:t>
            </w:r>
            <w:proofErr w:type="gramEnd"/>
            <w:r w:rsidRPr="00AD568D">
              <w:rPr>
                <w:shd w:val="clear" w:color="auto" w:fill="FFFFFF"/>
              </w:rPr>
              <w:t xml:space="preserve"> of RCTs. It also aims to help efficiency compared with manual data extraction.</w:t>
            </w:r>
          </w:p>
          <w:p w14:paraId="4A11C819" w14:textId="5538DD89" w:rsidR="00690D1C" w:rsidRPr="00AD568D" w:rsidRDefault="00AD568D" w:rsidP="00690D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690D1C" w:rsidRPr="00AD568D">
                <w:rPr>
                  <w:rStyle w:val="Hyperlink"/>
                </w:rPr>
                <w:t>http://www.systematicreviewtools.com/tool.php?ref=ExaCT</w:t>
              </w:r>
            </w:hyperlink>
            <w:r w:rsidR="00690D1C" w:rsidRPr="00AD568D">
              <w:t xml:space="preserve"> </w:t>
            </w:r>
          </w:p>
        </w:tc>
      </w:tr>
      <w:tr w:rsidR="00F51ACC" w:rsidRPr="00AD568D" w14:paraId="035AC7A9" w14:textId="77777777" w:rsidTr="00261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E78F43" w14:textId="4B1D9B54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Reason for reviewing the tool:</w:t>
            </w:r>
          </w:p>
          <w:p w14:paraId="4AAB4B32" w14:textId="77777777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7687" w:type="dxa"/>
          </w:tcPr>
          <w:p w14:paraId="36829C7E" w14:textId="47900BAF" w:rsidR="00690D1C" w:rsidRPr="00AD568D" w:rsidRDefault="00690D1C" w:rsidP="0069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Extracts 21 items across 5 categories; data extracted feeds into a typical Table 1 in a SR (included study characteristics) </w:t>
            </w:r>
          </w:p>
          <w:p w14:paraId="4BBA6F08" w14:textId="7C1D02D3" w:rsidR="00690D1C" w:rsidRPr="00AD568D" w:rsidRDefault="00690D1C" w:rsidP="00690D1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Publication info: first author, DOI, date) </w:t>
            </w:r>
          </w:p>
          <w:p w14:paraId="00025915" w14:textId="005F9A22" w:rsidR="00690D1C" w:rsidRPr="00AD568D" w:rsidRDefault="00690D1C" w:rsidP="00690D1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Meta information: funding source, trial rego</w:t>
            </w:r>
          </w:p>
          <w:p w14:paraId="6EA8C6BE" w14:textId="34DBEE35" w:rsidR="00690D1C" w:rsidRPr="00AD568D" w:rsidRDefault="00690D1C" w:rsidP="00690D1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Enrolment: eligibility criteria, sample size, start date, end date, early stopping</w:t>
            </w:r>
          </w:p>
          <w:p w14:paraId="59CA3CA1" w14:textId="1F266D9E" w:rsidR="00690D1C" w:rsidRPr="00AD568D" w:rsidRDefault="00690D1C" w:rsidP="00690D1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Intervention and comparator: dose, frequency, route, duration</w:t>
            </w:r>
          </w:p>
          <w:p w14:paraId="28709D99" w14:textId="4D4AC785" w:rsidR="003B12DC" w:rsidRPr="00AD568D" w:rsidRDefault="00690D1C" w:rsidP="00690D1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Outcomes: primary + timepoints, secondaries + timepoints </w:t>
            </w:r>
          </w:p>
        </w:tc>
      </w:tr>
      <w:tr w:rsidR="00F51ACC" w:rsidRPr="00AD568D" w14:paraId="2829A4F0" w14:textId="77777777" w:rsidTr="00261F8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E3D427" w14:textId="27812123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How the tool works: </w:t>
            </w:r>
          </w:p>
          <w:p w14:paraId="30EB05FD" w14:textId="77777777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7687" w:type="dxa"/>
          </w:tcPr>
          <w:p w14:paraId="08231848" w14:textId="77777777" w:rsidR="008D5ADA" w:rsidRPr="00AD568D" w:rsidRDefault="00FC367B" w:rsidP="00FC367B">
            <w:pPr>
              <w:pStyle w:val="NoSpacing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Upload the URL of the html version of the article </w:t>
            </w:r>
          </w:p>
          <w:p w14:paraId="48732A83" w14:textId="547F8DB7" w:rsidR="008D5ADA" w:rsidRPr="00AD568D" w:rsidRDefault="00FC367B" w:rsidP="00FC367B">
            <w:pPr>
              <w:pStyle w:val="NoSpacing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I </w:t>
            </w:r>
            <w:r w:rsidR="008D5ADA" w:rsidRPr="00AD568D">
              <w:rPr>
                <w:sz w:val="24"/>
                <w:szCs w:val="24"/>
              </w:rPr>
              <w:t>uploaded</w:t>
            </w:r>
            <w:r w:rsidRPr="00AD568D">
              <w:rPr>
                <w:sz w:val="24"/>
                <w:szCs w:val="24"/>
              </w:rPr>
              <w:t xml:space="preserve"> a </w:t>
            </w:r>
            <w:proofErr w:type="spellStart"/>
            <w:r w:rsidRPr="00AD568D">
              <w:rPr>
                <w:sz w:val="24"/>
                <w:szCs w:val="24"/>
              </w:rPr>
              <w:t>pubmed</w:t>
            </w:r>
            <w:proofErr w:type="spellEnd"/>
            <w:r w:rsidRPr="00AD568D">
              <w:rPr>
                <w:sz w:val="24"/>
                <w:szCs w:val="24"/>
              </w:rPr>
              <w:t xml:space="preserve"> (PMC) version of an article and on the JAMA version of the same article</w:t>
            </w:r>
            <w:r w:rsidR="008D5ADA" w:rsidRPr="00AD568D">
              <w:rPr>
                <w:sz w:val="24"/>
                <w:szCs w:val="24"/>
              </w:rPr>
              <w:t xml:space="preserve"> (previously included in a SR) </w:t>
            </w:r>
          </w:p>
          <w:p w14:paraId="044CB126" w14:textId="2B439E7A" w:rsidR="008D5ADA" w:rsidRPr="00AD568D" w:rsidRDefault="008D5ADA" w:rsidP="008D5A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PUBMED: </w:t>
            </w:r>
            <w:hyperlink r:id="rId7" w:history="1">
              <w:r w:rsidRPr="00AD568D">
                <w:rPr>
                  <w:rStyle w:val="Hyperlink"/>
                  <w:sz w:val="24"/>
                  <w:szCs w:val="24"/>
                </w:rPr>
                <w:t>https://www.ncbi.nlm.nih.gov/pmc/articles/PMC6584323/</w:t>
              </w:r>
            </w:hyperlink>
            <w:r w:rsidRPr="00AD568D">
              <w:rPr>
                <w:sz w:val="24"/>
                <w:szCs w:val="24"/>
              </w:rPr>
              <w:t xml:space="preserve"> </w:t>
            </w:r>
          </w:p>
          <w:p w14:paraId="05172037" w14:textId="2B7ABA20" w:rsidR="008D5ADA" w:rsidRPr="00AD568D" w:rsidRDefault="008D5ADA" w:rsidP="008D5A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JAMA: </w:t>
            </w:r>
            <w:hyperlink r:id="rId8" w:history="1">
              <w:r w:rsidRPr="00AD568D">
                <w:rPr>
                  <w:rStyle w:val="Hyperlink"/>
                  <w:sz w:val="24"/>
                  <w:szCs w:val="24"/>
                </w:rPr>
                <w:t>https://jamanetwork.com/journals/jamainternalmedicine/fullarticle/2705079</w:t>
              </w:r>
            </w:hyperlink>
            <w:r w:rsidRPr="00AD568D">
              <w:rPr>
                <w:sz w:val="24"/>
                <w:szCs w:val="24"/>
              </w:rPr>
              <w:t xml:space="preserve"> </w:t>
            </w:r>
          </w:p>
          <w:p w14:paraId="5A6724F3" w14:textId="35F459AE" w:rsidR="008D5ADA" w:rsidRPr="00AD568D" w:rsidRDefault="00FC367B" w:rsidP="00FC367B">
            <w:pPr>
              <w:pStyle w:val="NoSpacing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 </w:t>
            </w:r>
            <w:r w:rsidR="008D5ADA" w:rsidRPr="00AD568D">
              <w:rPr>
                <w:sz w:val="24"/>
                <w:szCs w:val="24"/>
              </w:rPr>
              <w:t>NB: the JAMA version got a “could not read” warning, so abandoned that idea; tested another URL for another RCT on JAMA site</w:t>
            </w:r>
          </w:p>
          <w:p w14:paraId="7B170A25" w14:textId="364F420D" w:rsidR="001F06AF" w:rsidRPr="00AD568D" w:rsidRDefault="00B831BD" w:rsidP="00FC55D8">
            <w:pPr>
              <w:pStyle w:val="NoSpacing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>Ran it through the entire process – the only bits of data that were missing were country (</w:t>
            </w:r>
            <w:proofErr w:type="spellStart"/>
            <w:r w:rsidRPr="00AD568D">
              <w:rPr>
                <w:sz w:val="24"/>
                <w:szCs w:val="24"/>
              </w:rPr>
              <w:t>ExaCT</w:t>
            </w:r>
            <w:proofErr w:type="spellEnd"/>
            <w:r w:rsidRPr="00AD568D">
              <w:rPr>
                <w:sz w:val="24"/>
                <w:szCs w:val="24"/>
              </w:rPr>
              <w:t xml:space="preserve"> doesn’t extract this) and individual arm numbers (</w:t>
            </w:r>
            <w:proofErr w:type="spellStart"/>
            <w:r w:rsidRPr="00AD568D">
              <w:rPr>
                <w:sz w:val="24"/>
                <w:szCs w:val="24"/>
              </w:rPr>
              <w:t>ExaCT</w:t>
            </w:r>
            <w:proofErr w:type="spellEnd"/>
            <w:r w:rsidRPr="00AD568D">
              <w:rPr>
                <w:sz w:val="24"/>
                <w:szCs w:val="24"/>
              </w:rPr>
              <w:t xml:space="preserve"> extracts the number for the overall trial) – rest were all picked up and all correct</w:t>
            </w:r>
          </w:p>
          <w:p w14:paraId="4A5EAAC2" w14:textId="77777777" w:rsidR="001F06AF" w:rsidRPr="00AD568D" w:rsidRDefault="00B831BD" w:rsidP="00066BB6">
            <w:pPr>
              <w:pStyle w:val="NoSpacing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Not quite sure how to convert this to a table, but possibly copy/paste into Excel and do a transpose? </w:t>
            </w:r>
          </w:p>
          <w:p w14:paraId="4E98FD76" w14:textId="77777777" w:rsidR="00667BB1" w:rsidRPr="00AD568D" w:rsidRDefault="00667BB1" w:rsidP="00667B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517CB3" w14:textId="614062D9" w:rsidR="00667BB1" w:rsidRPr="00AD568D" w:rsidRDefault="00667BB1" w:rsidP="00667BB1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>NB: see also below, a link to the Twitter thread with instructions</w:t>
            </w:r>
          </w:p>
        </w:tc>
      </w:tr>
      <w:tr w:rsidR="00F51ACC" w:rsidRPr="00AD568D" w14:paraId="7A619D69" w14:textId="77777777" w:rsidTr="00261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19F201" w14:textId="56E1B2E7" w:rsidR="00F51ACC" w:rsidRPr="00AD568D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>How the tool was tested</w:t>
            </w:r>
            <w:r w:rsidR="00F51ACC" w:rsidRPr="00AD568D">
              <w:rPr>
                <w:rFonts w:ascii="Calibri" w:hAnsi="Calibri" w:cs="Calibri"/>
                <w:lang w:val="en-AU"/>
              </w:rPr>
              <w:t>:</w:t>
            </w:r>
          </w:p>
        </w:tc>
        <w:tc>
          <w:tcPr>
            <w:tcW w:w="7687" w:type="dxa"/>
          </w:tcPr>
          <w:p w14:paraId="77D2C768" w14:textId="09CD2EB8" w:rsidR="00603EF6" w:rsidRPr="00AD568D" w:rsidRDefault="00603EF6" w:rsidP="00603EF6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>Trained on 78 randomly chosen RCTs from key medical journals, then an additional 54</w:t>
            </w:r>
          </w:p>
          <w:p w14:paraId="1F85FA13" w14:textId="169E5CAE" w:rsidR="00603EF6" w:rsidRPr="00AD568D" w:rsidRDefault="00603EF6" w:rsidP="00603EF6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>Tested on 50 full text RCTs from 25 medical journals</w:t>
            </w:r>
          </w:p>
          <w:p w14:paraId="2B65C5CA" w14:textId="20F508D6" w:rsidR="001F06AF" w:rsidRPr="00AD568D" w:rsidRDefault="00FC367B" w:rsidP="00FC367B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>Tested on:</w:t>
            </w:r>
            <w:r w:rsidR="00603EF6" w:rsidRPr="00AD568D">
              <w:rPr>
                <w:sz w:val="24"/>
                <w:szCs w:val="24"/>
              </w:rPr>
              <w:t xml:space="preserve"> RCTs, English language, </w:t>
            </w:r>
            <w:proofErr w:type="gramStart"/>
            <w:r w:rsidR="00603EF6" w:rsidRPr="00AD568D">
              <w:rPr>
                <w:sz w:val="24"/>
                <w:szCs w:val="24"/>
              </w:rPr>
              <w:t>full-texts</w:t>
            </w:r>
            <w:proofErr w:type="gramEnd"/>
            <w:r w:rsidR="00603EF6" w:rsidRPr="00AD568D">
              <w:rPr>
                <w:sz w:val="24"/>
                <w:szCs w:val="24"/>
              </w:rPr>
              <w:t xml:space="preserve"> have to be available in html, drug studies in humans</w:t>
            </w:r>
            <w:r w:rsidRPr="00AD568D">
              <w:rPr>
                <w:sz w:val="24"/>
                <w:szCs w:val="24"/>
              </w:rPr>
              <w:t>, parallel arm studies</w:t>
            </w:r>
          </w:p>
        </w:tc>
      </w:tr>
      <w:tr w:rsidR="00F51ACC" w:rsidRPr="00AD568D" w14:paraId="07E1CDD7" w14:textId="77777777" w:rsidTr="00261F8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0125FF" w14:textId="77777777" w:rsidR="00D8061D" w:rsidRPr="00AD568D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Test results: </w:t>
            </w:r>
          </w:p>
          <w:p w14:paraId="6EA1FFC7" w14:textId="77777777" w:rsidR="00F51ACC" w:rsidRPr="00AD568D" w:rsidRDefault="00F51ACC" w:rsidP="00D8061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7687" w:type="dxa"/>
          </w:tcPr>
          <w:p w14:paraId="7360BB14" w14:textId="77777777" w:rsidR="00FC367B" w:rsidRPr="00AD568D" w:rsidRDefault="00FC367B" w:rsidP="00FC367B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Of 1050 test tasks: 992 at least partially correct extraction (of those, 696 fully correct extractions), 58 incorrect </w:t>
            </w:r>
          </w:p>
          <w:p w14:paraId="60F5D717" w14:textId="77777777" w:rsidR="00FC367B" w:rsidRPr="00AD568D" w:rsidRDefault="00FC367B" w:rsidP="00FC36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See full publication here: </w:t>
            </w:r>
          </w:p>
          <w:p w14:paraId="57DE57F9" w14:textId="73754E92" w:rsidR="001F06AF" w:rsidRPr="00AD568D" w:rsidRDefault="00AD568D" w:rsidP="00AC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AU"/>
              </w:rPr>
            </w:pPr>
            <w:hyperlink r:id="rId9" w:tgtFrame="_blank" w:history="1">
              <w:r w:rsidR="00FC367B" w:rsidRPr="00AD568D">
                <w:rPr>
                  <w:rFonts w:ascii="Calibri" w:hAnsi="Calibri" w:cs="Calibri"/>
                </w:rPr>
                <w:t>https://bmcmedresmethodol.biomedcentral.com/articles/10.1186/s12874-021-01354-2</w:t>
              </w:r>
            </w:hyperlink>
            <w:r w:rsidR="00FC367B" w:rsidRPr="00AD568D">
              <w:rPr>
                <w:rFonts w:ascii="Calibri" w:hAnsi="Calibri" w:cs="Calibri"/>
              </w:rPr>
              <w:t xml:space="preserve"> </w:t>
            </w:r>
          </w:p>
        </w:tc>
      </w:tr>
      <w:tr w:rsidR="00F51ACC" w:rsidRPr="00AD568D" w14:paraId="07BE8177" w14:textId="77777777" w:rsidTr="00261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4C7790" w14:textId="6CDE38ED" w:rsidR="00D8061D" w:rsidRPr="00AD568D" w:rsidRDefault="00D8061D" w:rsidP="00D8061D">
            <w:pPr>
              <w:rPr>
                <w:rFonts w:ascii="Calibri" w:hAnsi="Calibri" w:cs="Calibri"/>
                <w:lang w:val="en-AU"/>
              </w:rPr>
            </w:pPr>
            <w:r w:rsidRPr="00AD568D">
              <w:rPr>
                <w:rFonts w:ascii="Calibri" w:hAnsi="Calibri" w:cs="Calibri"/>
                <w:lang w:val="en-AU"/>
              </w:rPr>
              <w:lastRenderedPageBreak/>
              <w:t>Discussion points:</w:t>
            </w:r>
          </w:p>
          <w:p w14:paraId="05592D47" w14:textId="77777777" w:rsidR="00F51ACC" w:rsidRPr="00AD568D" w:rsidRDefault="00F51ACC" w:rsidP="00D8061D">
            <w:pPr>
              <w:rPr>
                <w:rFonts w:ascii="Calibri" w:hAnsi="Calibri" w:cs="Calibri"/>
                <w:b w:val="0"/>
                <w:bCs w:val="0"/>
                <w:lang w:val="en-AU"/>
              </w:rPr>
            </w:pPr>
          </w:p>
        </w:tc>
        <w:tc>
          <w:tcPr>
            <w:tcW w:w="7687" w:type="dxa"/>
          </w:tcPr>
          <w:p w14:paraId="087AF747" w14:textId="429C702A" w:rsidR="00D70017" w:rsidRPr="00AD568D" w:rsidRDefault="00667BB1" w:rsidP="00667BB1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Could be an excellent way to “triage” whilst doing the screen </w:t>
            </w:r>
          </w:p>
          <w:p w14:paraId="0687E07D" w14:textId="4B757D72" w:rsidR="00667BB1" w:rsidRPr="00AD568D" w:rsidRDefault="00667BB1" w:rsidP="00667BB1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Does not currently work on observational studies; RCTs only </w:t>
            </w:r>
          </w:p>
          <w:p w14:paraId="19CB1EAC" w14:textId="5B104A29" w:rsidR="00667BB1" w:rsidRPr="00AD568D" w:rsidRDefault="00667BB1" w:rsidP="00667BB1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For RCTs, it works best if you are using the full-text RCT in </w:t>
            </w:r>
            <w:proofErr w:type="spellStart"/>
            <w:r w:rsidRPr="00AD568D">
              <w:rPr>
                <w:sz w:val="24"/>
                <w:szCs w:val="24"/>
              </w:rPr>
              <w:t>pubmed</w:t>
            </w:r>
            <w:proofErr w:type="spellEnd"/>
            <w:r w:rsidRPr="00AD568D">
              <w:rPr>
                <w:sz w:val="24"/>
                <w:szCs w:val="24"/>
              </w:rPr>
              <w:t xml:space="preserve"> / PMC</w:t>
            </w:r>
          </w:p>
          <w:p w14:paraId="1D286EAD" w14:textId="333DD86B" w:rsidR="00667BB1" w:rsidRPr="00AD568D" w:rsidRDefault="00667BB1" w:rsidP="0042149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568D">
              <w:rPr>
                <w:rFonts w:ascii="Calibri" w:hAnsi="Calibri" w:cs="Calibri"/>
                <w:lang w:val="en-AU"/>
              </w:rPr>
              <w:t xml:space="preserve">You need to setup an account to use the tool: </w:t>
            </w:r>
            <w:r w:rsidRPr="00AD568D">
              <w:rPr>
                <w:rFonts w:ascii="Calibri" w:hAnsi="Calibri" w:cs="Calibri"/>
                <w:lang w:val="en-AU"/>
              </w:rPr>
              <w:t xml:space="preserve">Email Svetlana </w:t>
            </w:r>
            <w:proofErr w:type="spellStart"/>
            <w:r w:rsidRPr="00AD568D">
              <w:rPr>
                <w:rFonts w:ascii="Calibri" w:hAnsi="Calibri" w:cs="Calibri"/>
                <w:lang w:val="en-AU"/>
              </w:rPr>
              <w:t>Kiritchenko</w:t>
            </w:r>
            <w:proofErr w:type="spellEnd"/>
            <w:r w:rsidRPr="00AD568D">
              <w:rPr>
                <w:rFonts w:ascii="Calibri" w:hAnsi="Calibri" w:cs="Calibri"/>
                <w:lang w:val="en-AU"/>
              </w:rPr>
              <w:t xml:space="preserve"> to have an account set up</w:t>
            </w:r>
            <w:r w:rsidRPr="00AD568D">
              <w:rPr>
                <w:rFonts w:ascii="Calibri" w:hAnsi="Calibri" w:cs="Calibri"/>
                <w:lang w:val="en-AU"/>
              </w:rPr>
              <w:t xml:space="preserve"> </w:t>
            </w:r>
            <w:r w:rsidRPr="00AD568D">
              <w:rPr>
                <w:rFonts w:ascii="Calibri" w:hAnsi="Calibri" w:cs="Calibri"/>
                <w:lang w:val="en-AU"/>
              </w:rPr>
              <w:t>(</w:t>
            </w:r>
            <w:hyperlink r:id="rId10" w:history="1">
              <w:r w:rsidRPr="00AD568D">
                <w:rPr>
                  <w:rStyle w:val="Hyperlink"/>
                  <w:rFonts w:ascii="Calibri" w:hAnsi="Calibri" w:cs="Calibri"/>
                  <w:lang w:val="en-AU"/>
                </w:rPr>
                <w:t>svetlana.kiritchenko@nrc-cnrc.gc.ca</w:t>
              </w:r>
            </w:hyperlink>
            <w:r w:rsidRPr="00AD568D">
              <w:rPr>
                <w:rFonts w:ascii="Calibri" w:hAnsi="Calibri" w:cs="Calibri"/>
                <w:lang w:val="en-AU"/>
              </w:rPr>
              <w:t>)</w:t>
            </w:r>
          </w:p>
          <w:p w14:paraId="66A461C0" w14:textId="50424DA5" w:rsidR="00667BB1" w:rsidRPr="00AD568D" w:rsidRDefault="00667BB1" w:rsidP="0042149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568D">
              <w:rPr>
                <w:rFonts w:ascii="Calibri" w:hAnsi="Calibri" w:cs="Calibri"/>
              </w:rPr>
              <w:t xml:space="preserve">Gives multiple options to “clean up” the extractions it does; and highlights the corresponding text, which is very helpful </w:t>
            </w:r>
          </w:p>
          <w:p w14:paraId="1AA983F1" w14:textId="5FF49438" w:rsidR="00667BB1" w:rsidRPr="00AD568D" w:rsidRDefault="00667BB1" w:rsidP="0042149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568D">
              <w:rPr>
                <w:rFonts w:ascii="Calibri" w:hAnsi="Calibri" w:cs="Calibri"/>
              </w:rPr>
              <w:t xml:space="preserve">If you disagree with the tool’s judgement about a particular bit of extraction, you can highlight a section of the text, right-click add to and it’ll copy/paste into the section you choose </w:t>
            </w:r>
          </w:p>
          <w:p w14:paraId="73EC38ED" w14:textId="7BAC32D1" w:rsidR="00AD568D" w:rsidRPr="00AD568D" w:rsidRDefault="00AD568D" w:rsidP="00667BB1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Exporting to </w:t>
            </w:r>
            <w:proofErr w:type="spellStart"/>
            <w:r w:rsidRPr="00AD568D">
              <w:rPr>
                <w:sz w:val="24"/>
                <w:szCs w:val="24"/>
              </w:rPr>
              <w:t>xls</w:t>
            </w:r>
            <w:proofErr w:type="spellEnd"/>
            <w:r w:rsidRPr="00AD568D">
              <w:rPr>
                <w:sz w:val="24"/>
                <w:szCs w:val="24"/>
              </w:rPr>
              <w:t xml:space="preserve"> needs reformatting but looks good with a bit of transposing and cleaning up </w:t>
            </w:r>
          </w:p>
          <w:p w14:paraId="492ABDC1" w14:textId="27ED1610" w:rsidR="001F06AF" w:rsidRPr="00AD568D" w:rsidRDefault="00667BB1" w:rsidP="00AD568D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68D">
              <w:rPr>
                <w:sz w:val="24"/>
                <w:szCs w:val="24"/>
              </w:rPr>
              <w:t xml:space="preserve">Twitter thread with instructions and </w:t>
            </w:r>
            <w:proofErr w:type="spellStart"/>
            <w:r w:rsidRPr="00AD568D">
              <w:rPr>
                <w:sz w:val="24"/>
                <w:szCs w:val="24"/>
              </w:rPr>
              <w:t>printscreens</w:t>
            </w:r>
            <w:proofErr w:type="spellEnd"/>
            <w:r w:rsidRPr="00AD568D">
              <w:rPr>
                <w:sz w:val="24"/>
                <w:szCs w:val="24"/>
              </w:rPr>
              <w:t xml:space="preserve">: </w:t>
            </w:r>
            <w:hyperlink r:id="rId11" w:history="1">
              <w:r w:rsidRPr="00AD568D">
                <w:rPr>
                  <w:rStyle w:val="Hyperlink"/>
                  <w:sz w:val="24"/>
                  <w:szCs w:val="24"/>
                </w:rPr>
                <w:t>https://twitter.com/2weekSR/status/1548841900446076928</w:t>
              </w:r>
            </w:hyperlink>
            <w:r w:rsidRPr="00AD568D">
              <w:rPr>
                <w:sz w:val="24"/>
                <w:szCs w:val="24"/>
              </w:rPr>
              <w:t xml:space="preserve"> </w:t>
            </w:r>
          </w:p>
        </w:tc>
      </w:tr>
    </w:tbl>
    <w:p w14:paraId="5F3F0243" w14:textId="0F46A24E" w:rsidR="0047010F" w:rsidRPr="003B12DC" w:rsidRDefault="0047010F" w:rsidP="00A06800">
      <w:pPr>
        <w:rPr>
          <w:rFonts w:ascii="Calibri" w:hAnsi="Calibri" w:cs="Calibri"/>
          <w:lang w:val="en-AU"/>
        </w:rPr>
      </w:pPr>
    </w:p>
    <w:sectPr w:rsidR="0047010F" w:rsidRPr="003B12DC" w:rsidSect="00182B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F7"/>
    <w:multiLevelType w:val="hybridMultilevel"/>
    <w:tmpl w:val="26E44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127"/>
    <w:multiLevelType w:val="hybridMultilevel"/>
    <w:tmpl w:val="7F206C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E6D"/>
    <w:multiLevelType w:val="hybridMultilevel"/>
    <w:tmpl w:val="3E408EC0"/>
    <w:lvl w:ilvl="0" w:tplc="442EE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60D"/>
    <w:multiLevelType w:val="hybridMultilevel"/>
    <w:tmpl w:val="0C54470A"/>
    <w:lvl w:ilvl="0" w:tplc="614C03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11E6"/>
    <w:multiLevelType w:val="hybridMultilevel"/>
    <w:tmpl w:val="C0E82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80F"/>
    <w:multiLevelType w:val="hybridMultilevel"/>
    <w:tmpl w:val="F99EBF4E"/>
    <w:lvl w:ilvl="0" w:tplc="2B3CE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0814"/>
    <w:multiLevelType w:val="hybridMultilevel"/>
    <w:tmpl w:val="10E6B2E6"/>
    <w:lvl w:ilvl="0" w:tplc="1B8C2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85DC0"/>
    <w:multiLevelType w:val="hybridMultilevel"/>
    <w:tmpl w:val="C5A4ABE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60F7656"/>
    <w:multiLevelType w:val="hybridMultilevel"/>
    <w:tmpl w:val="36A8274E"/>
    <w:lvl w:ilvl="0" w:tplc="F028E0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460AC"/>
    <w:multiLevelType w:val="hybridMultilevel"/>
    <w:tmpl w:val="00FC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4660"/>
    <w:multiLevelType w:val="hybridMultilevel"/>
    <w:tmpl w:val="7F206C9A"/>
    <w:lvl w:ilvl="0" w:tplc="442EE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07704"/>
    <w:multiLevelType w:val="hybridMultilevel"/>
    <w:tmpl w:val="0C8CA9D4"/>
    <w:lvl w:ilvl="0" w:tplc="E77AF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42EC1"/>
    <w:multiLevelType w:val="hybridMultilevel"/>
    <w:tmpl w:val="87A42398"/>
    <w:lvl w:ilvl="0" w:tplc="A3B28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9822234">
    <w:abstractNumId w:val="7"/>
  </w:num>
  <w:num w:numId="2" w16cid:durableId="183247100">
    <w:abstractNumId w:val="0"/>
  </w:num>
  <w:num w:numId="3" w16cid:durableId="215556198">
    <w:abstractNumId w:val="6"/>
  </w:num>
  <w:num w:numId="4" w16cid:durableId="255410353">
    <w:abstractNumId w:val="5"/>
  </w:num>
  <w:num w:numId="5" w16cid:durableId="620185620">
    <w:abstractNumId w:val="11"/>
  </w:num>
  <w:num w:numId="6" w16cid:durableId="1028140984">
    <w:abstractNumId w:val="9"/>
  </w:num>
  <w:num w:numId="7" w16cid:durableId="1383365380">
    <w:abstractNumId w:val="4"/>
  </w:num>
  <w:num w:numId="8" w16cid:durableId="1264340145">
    <w:abstractNumId w:val="12"/>
  </w:num>
  <w:num w:numId="9" w16cid:durableId="978146500">
    <w:abstractNumId w:val="10"/>
  </w:num>
  <w:num w:numId="10" w16cid:durableId="951204288">
    <w:abstractNumId w:val="1"/>
  </w:num>
  <w:num w:numId="11" w16cid:durableId="205215342">
    <w:abstractNumId w:val="8"/>
  </w:num>
  <w:num w:numId="12" w16cid:durableId="1067219583">
    <w:abstractNumId w:val="2"/>
  </w:num>
  <w:num w:numId="13" w16cid:durableId="1031105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C"/>
    <w:rsid w:val="000148F3"/>
    <w:rsid w:val="00014924"/>
    <w:rsid w:val="000171FA"/>
    <w:rsid w:val="00066BB6"/>
    <w:rsid w:val="000B1765"/>
    <w:rsid w:val="000B5C6C"/>
    <w:rsid w:val="00144BCF"/>
    <w:rsid w:val="0014719D"/>
    <w:rsid w:val="00155F32"/>
    <w:rsid w:val="00177A6B"/>
    <w:rsid w:val="00182BBE"/>
    <w:rsid w:val="001F06AF"/>
    <w:rsid w:val="00261F86"/>
    <w:rsid w:val="002620FD"/>
    <w:rsid w:val="002977E8"/>
    <w:rsid w:val="002A47BF"/>
    <w:rsid w:val="00312FDB"/>
    <w:rsid w:val="00343F3D"/>
    <w:rsid w:val="003A6C9C"/>
    <w:rsid w:val="003B12DC"/>
    <w:rsid w:val="003C7697"/>
    <w:rsid w:val="003D44FE"/>
    <w:rsid w:val="003F1543"/>
    <w:rsid w:val="00406387"/>
    <w:rsid w:val="00415CDA"/>
    <w:rsid w:val="00423306"/>
    <w:rsid w:val="00426DF6"/>
    <w:rsid w:val="00453AD3"/>
    <w:rsid w:val="0047010F"/>
    <w:rsid w:val="004C14C6"/>
    <w:rsid w:val="00513971"/>
    <w:rsid w:val="0056688D"/>
    <w:rsid w:val="00574579"/>
    <w:rsid w:val="005A78AE"/>
    <w:rsid w:val="005F24DF"/>
    <w:rsid w:val="00603EF6"/>
    <w:rsid w:val="00667BB1"/>
    <w:rsid w:val="00690D1C"/>
    <w:rsid w:val="0069668A"/>
    <w:rsid w:val="00733C50"/>
    <w:rsid w:val="007776B6"/>
    <w:rsid w:val="007E133B"/>
    <w:rsid w:val="00846891"/>
    <w:rsid w:val="008A78D1"/>
    <w:rsid w:val="008B67A9"/>
    <w:rsid w:val="008D5ADA"/>
    <w:rsid w:val="0090696C"/>
    <w:rsid w:val="009115F4"/>
    <w:rsid w:val="00930C7A"/>
    <w:rsid w:val="00957F55"/>
    <w:rsid w:val="00A06800"/>
    <w:rsid w:val="00AC6CB3"/>
    <w:rsid w:val="00AD568D"/>
    <w:rsid w:val="00B51916"/>
    <w:rsid w:val="00B831BD"/>
    <w:rsid w:val="00B929D1"/>
    <w:rsid w:val="00BE7924"/>
    <w:rsid w:val="00C14E90"/>
    <w:rsid w:val="00CC681D"/>
    <w:rsid w:val="00CE43FF"/>
    <w:rsid w:val="00D30B0E"/>
    <w:rsid w:val="00D4397C"/>
    <w:rsid w:val="00D70017"/>
    <w:rsid w:val="00D8061D"/>
    <w:rsid w:val="00DA2475"/>
    <w:rsid w:val="00EE153F"/>
    <w:rsid w:val="00F372E4"/>
    <w:rsid w:val="00F41121"/>
    <w:rsid w:val="00F51ACC"/>
    <w:rsid w:val="00F96F4E"/>
    <w:rsid w:val="00FC367B"/>
    <w:rsid w:val="29D2E1BE"/>
    <w:rsid w:val="2CDD8F96"/>
    <w:rsid w:val="4D73DF10"/>
    <w:rsid w:val="570198F9"/>
    <w:rsid w:val="607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1618"/>
  <w15:chartTrackingRefBased/>
  <w15:docId w15:val="{7043C3BD-841F-435B-B16F-834E803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696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696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9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0696C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47010F"/>
    <w:rPr>
      <w:color w:val="0000FF"/>
      <w:u w:val="single"/>
    </w:rPr>
  </w:style>
  <w:style w:type="paragraph" w:styleId="NoSpacing">
    <w:name w:val="No Spacing"/>
    <w:uiPriority w:val="1"/>
    <w:qFormat/>
    <w:rsid w:val="0047010F"/>
    <w:pPr>
      <w:spacing w:after="0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F5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06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0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B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B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7924"/>
    <w:rPr>
      <w:color w:val="605E5C"/>
      <w:shd w:val="clear" w:color="auto" w:fill="E1DFDD"/>
    </w:rPr>
  </w:style>
  <w:style w:type="paragraph" w:customStyle="1" w:styleId="c10">
    <w:name w:val="c10"/>
    <w:basedOn w:val="Normal"/>
    <w:rsid w:val="003C7697"/>
    <w:pPr>
      <w:spacing w:before="100" w:beforeAutospacing="1" w:after="100" w:afterAutospacing="1"/>
    </w:pPr>
    <w:rPr>
      <w:lang w:val="en-AU" w:eastAsia="en-AU"/>
    </w:rPr>
  </w:style>
  <w:style w:type="character" w:customStyle="1" w:styleId="c2">
    <w:name w:val="c2"/>
    <w:basedOn w:val="DefaultParagraphFont"/>
    <w:rsid w:val="003C7697"/>
  </w:style>
  <w:style w:type="paragraph" w:styleId="ListParagraph">
    <w:name w:val="List Paragraph"/>
    <w:basedOn w:val="Normal"/>
    <w:uiPriority w:val="34"/>
    <w:qFormat/>
    <w:rsid w:val="0069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internalmedicine/fullarticle/27050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65843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stematicreviewtools.com/tool.php?ref=ExaCT" TargetMode="External"/><Relationship Id="rId11" Type="http://schemas.openxmlformats.org/officeDocument/2006/relationships/hyperlink" Target="https://twitter.com/2weekSR/status/1548841900446076928" TargetMode="External"/><Relationship Id="rId5" Type="http://schemas.openxmlformats.org/officeDocument/2006/relationships/hyperlink" Target="https://exact.cluster.gctools.nrc.ca/ExactDemo/intro.php" TargetMode="External"/><Relationship Id="rId10" Type="http://schemas.openxmlformats.org/officeDocument/2006/relationships/hyperlink" Target="mailto:svetlana.kiritchenko@nrc-cnrc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cmedresmethodol.biomedcentral.com/articles/10.1186/s12874-021-01354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Scott</dc:creator>
  <cp:keywords/>
  <dc:description/>
  <cp:lastModifiedBy>Anna Scott</cp:lastModifiedBy>
  <cp:revision>7</cp:revision>
  <cp:lastPrinted>2022-07-14T06:10:00Z</cp:lastPrinted>
  <dcterms:created xsi:type="dcterms:W3CDTF">2022-07-14T04:43:00Z</dcterms:created>
  <dcterms:modified xsi:type="dcterms:W3CDTF">2022-09-07T02:37:00Z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2021-12-09T04:23:42Z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cc9bab9c-60ab-44b1-b900-6cf7953f884f</vt:lpwstr>
  </property>
  <property fmtid="{D5CDD505-2E9C-101B-9397-08002B2CF9AE}" pid="8" name="MSIP_Label_37382bf1-026c-423b-a2f3-9729d1fde3ca_ContentBits">
    <vt:lpwstr>0</vt:lpwstr>
  </property>
</Properties>
</file>