
<file path=[Content_Types].xml><?xml version="1.0" encoding="utf-8"?>
<Types xmlns="http://schemas.openxmlformats.org/package/2006/content-types">
  <Default Extension="690F09C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D62C5" w14:textId="6CCA1C07" w:rsidR="00586FF5" w:rsidRPr="002F3634" w:rsidRDefault="006D7B52" w:rsidP="009C4D59">
      <w:pPr>
        <w:pStyle w:val="Heading2"/>
        <w:tabs>
          <w:tab w:val="left" w:pos="1980"/>
        </w:tabs>
        <w:spacing w:before="0" w:after="0" w:line="276" w:lineRule="auto"/>
        <w:jc w:val="center"/>
        <w:rPr>
          <w:rFonts w:ascii="Arial" w:hAnsi="Arial" w:cs="Arial"/>
          <w:b/>
          <w:bCs/>
          <w:color w:val="000000" w:themeColor="text1"/>
          <w:szCs w:val="28"/>
        </w:rPr>
      </w:pPr>
      <w:r w:rsidRPr="002F3634">
        <w:rPr>
          <w:rFonts w:ascii="Arial" w:hAnsi="Arial" w:cs="Arial"/>
          <w:b/>
          <w:bCs/>
          <w:color w:val="000000" w:themeColor="text1"/>
          <w:szCs w:val="28"/>
        </w:rPr>
        <w:t>E</w:t>
      </w:r>
      <w:r w:rsidR="009C4D59">
        <w:rPr>
          <w:rFonts w:ascii="Arial" w:hAnsi="Arial" w:cs="Arial"/>
          <w:b/>
          <w:bCs/>
          <w:color w:val="000000" w:themeColor="text1"/>
          <w:szCs w:val="28"/>
        </w:rPr>
        <w:t>thics Application Attachment Checklist</w:t>
      </w:r>
    </w:p>
    <w:p w14:paraId="76DB93B3" w14:textId="77777777" w:rsidR="00586FF5" w:rsidRDefault="00586FF5" w:rsidP="000E4B8E">
      <w:pPr>
        <w:spacing w:after="0" w:line="276" w:lineRule="auto"/>
        <w:rPr>
          <w:rFonts w:ascii="Arial" w:hAnsi="Arial" w:cs="Arial"/>
          <w:color w:val="000000" w:themeColor="text1"/>
          <w:szCs w:val="28"/>
        </w:rPr>
      </w:pPr>
    </w:p>
    <w:p w14:paraId="4046C039" w14:textId="77777777" w:rsidR="00736572" w:rsidRPr="009C4D59" w:rsidRDefault="00736572" w:rsidP="00736572">
      <w:pPr>
        <w:rPr>
          <w:rFonts w:ascii="Arial" w:hAnsi="Arial" w:cs="Arial"/>
          <w:b/>
          <w:bCs/>
        </w:rPr>
      </w:pPr>
      <w:r w:rsidRPr="009C4D59">
        <w:rPr>
          <w:rFonts w:ascii="Arial" w:hAnsi="Arial" w:cs="Arial"/>
          <w:b/>
          <w:bCs/>
        </w:rPr>
        <w:t>Using this checklist</w:t>
      </w:r>
    </w:p>
    <w:p w14:paraId="549D9289" w14:textId="4373F561" w:rsidR="001C123F" w:rsidRPr="001424E5" w:rsidRDefault="001C123F" w:rsidP="001C123F">
      <w:pPr>
        <w:spacing w:after="0" w:line="276" w:lineRule="auto"/>
        <w:rPr>
          <w:rFonts w:ascii="Arial" w:hAnsi="Arial" w:cs="Arial"/>
          <w:color w:val="000000" w:themeColor="text1"/>
          <w:sz w:val="22"/>
          <w:szCs w:val="22"/>
        </w:rPr>
      </w:pPr>
      <w:r w:rsidRPr="001424E5">
        <w:rPr>
          <w:rFonts w:ascii="Arial" w:hAnsi="Arial" w:cs="Arial"/>
          <w:color w:val="000000" w:themeColor="text1"/>
          <w:sz w:val="22"/>
          <w:szCs w:val="22"/>
        </w:rPr>
        <w:t>Before submitting your ethics application use this checklist to ensure all relevant supporting documents have been included.</w:t>
      </w:r>
    </w:p>
    <w:p w14:paraId="3E487179" w14:textId="77777777" w:rsidR="001C123F" w:rsidRPr="001424E5" w:rsidRDefault="001C123F" w:rsidP="001C123F">
      <w:pPr>
        <w:spacing w:after="0" w:line="276" w:lineRule="auto"/>
        <w:rPr>
          <w:rFonts w:ascii="Arial" w:hAnsi="Arial" w:cs="Arial"/>
          <w:color w:val="000000" w:themeColor="text1"/>
          <w:sz w:val="22"/>
          <w:szCs w:val="22"/>
        </w:rPr>
      </w:pPr>
    </w:p>
    <w:p w14:paraId="720F3519" w14:textId="68ABB601" w:rsidR="001C123F" w:rsidRDefault="001C123F" w:rsidP="000E4B8E">
      <w:pPr>
        <w:spacing w:after="0" w:line="276" w:lineRule="auto"/>
        <w:rPr>
          <w:rFonts w:ascii="Arial" w:hAnsi="Arial" w:cs="Arial"/>
          <w:color w:val="000000" w:themeColor="text1"/>
          <w:sz w:val="22"/>
          <w:szCs w:val="22"/>
        </w:rPr>
      </w:pPr>
      <w:r w:rsidRPr="001424E5">
        <w:rPr>
          <w:rFonts w:ascii="Arial" w:hAnsi="Arial" w:cs="Arial"/>
          <w:color w:val="000000" w:themeColor="text1"/>
          <w:sz w:val="22"/>
          <w:szCs w:val="22"/>
        </w:rPr>
        <w:t xml:space="preserve">This checklist is provided as a guide only and does not form part of the ethics application. Researchers remain responsible for ensuring that all documents relevant to their project are submitted. </w:t>
      </w:r>
      <w:r w:rsidR="00A60C42" w:rsidRPr="00A60C42">
        <w:rPr>
          <w:rFonts w:ascii="Arial" w:hAnsi="Arial" w:cs="Arial"/>
          <w:color w:val="000000" w:themeColor="text1"/>
          <w:sz w:val="22"/>
          <w:szCs w:val="22"/>
        </w:rPr>
        <w:t>To avoid delays, please ensure all required supporting documents are included with your submission. Incomplete applications may be returned for further information and may not proceed to HREC review until the required documents have been received.</w:t>
      </w:r>
    </w:p>
    <w:p w14:paraId="1DB24366" w14:textId="77777777" w:rsidR="00A60C42" w:rsidRPr="001424E5" w:rsidRDefault="00A60C42" w:rsidP="000E4B8E">
      <w:pPr>
        <w:spacing w:after="0" w:line="276" w:lineRule="auto"/>
        <w:rPr>
          <w:rFonts w:ascii="Arial" w:hAnsi="Arial" w:cs="Arial"/>
          <w:color w:val="000000" w:themeColor="text1"/>
          <w:sz w:val="22"/>
          <w:szCs w:val="22"/>
        </w:rPr>
      </w:pPr>
    </w:p>
    <w:p w14:paraId="2A349872" w14:textId="3D50715B" w:rsidR="002F3634" w:rsidRPr="001424E5" w:rsidRDefault="002C7AE8" w:rsidP="000E4B8E">
      <w:pPr>
        <w:spacing w:after="0" w:line="276" w:lineRule="auto"/>
        <w:rPr>
          <w:rFonts w:ascii="Arial" w:hAnsi="Arial" w:cs="Arial"/>
          <w:color w:val="000000" w:themeColor="text1"/>
          <w:sz w:val="22"/>
          <w:szCs w:val="22"/>
        </w:rPr>
      </w:pPr>
      <w:r w:rsidRPr="001424E5">
        <w:rPr>
          <w:rFonts w:ascii="Arial" w:hAnsi="Arial" w:cs="Arial"/>
          <w:color w:val="000000" w:themeColor="text1"/>
          <w:sz w:val="22"/>
          <w:szCs w:val="22"/>
        </w:rPr>
        <w:t xml:space="preserve">Templates are available via the </w:t>
      </w:r>
      <w:hyperlink r:id="rId10" w:history="1">
        <w:r w:rsidR="008E65CE">
          <w:rPr>
            <w:rStyle w:val="Hyperlink"/>
            <w:rFonts w:ascii="Arial" w:hAnsi="Arial" w:cs="Arial"/>
            <w:sz w:val="22"/>
            <w:szCs w:val="22"/>
          </w:rPr>
          <w:t>e</w:t>
        </w:r>
        <w:r w:rsidR="00FD0ACF" w:rsidRPr="001424E5">
          <w:rPr>
            <w:rStyle w:val="Hyperlink"/>
            <w:rFonts w:ascii="Arial" w:hAnsi="Arial" w:cs="Arial"/>
            <w:sz w:val="22"/>
            <w:szCs w:val="22"/>
          </w:rPr>
          <w:t>thics</w:t>
        </w:r>
        <w:r w:rsidRPr="001424E5">
          <w:rPr>
            <w:rStyle w:val="Hyperlink"/>
            <w:rFonts w:ascii="Arial" w:hAnsi="Arial" w:cs="Arial"/>
            <w:sz w:val="22"/>
            <w:szCs w:val="22"/>
          </w:rPr>
          <w:t xml:space="preserve"> </w:t>
        </w:r>
        <w:r w:rsidR="002F3634" w:rsidRPr="001424E5">
          <w:rPr>
            <w:rStyle w:val="Hyperlink"/>
            <w:rFonts w:ascii="Arial" w:hAnsi="Arial" w:cs="Arial"/>
            <w:sz w:val="22"/>
            <w:szCs w:val="22"/>
          </w:rPr>
          <w:t>intranet</w:t>
        </w:r>
      </w:hyperlink>
      <w:r w:rsidR="002F3634" w:rsidRPr="001424E5">
        <w:rPr>
          <w:rFonts w:ascii="Arial" w:hAnsi="Arial" w:cs="Arial"/>
          <w:color w:val="000000" w:themeColor="text1"/>
          <w:sz w:val="22"/>
          <w:szCs w:val="22"/>
        </w:rPr>
        <w:t>.</w:t>
      </w:r>
    </w:p>
    <w:p w14:paraId="4C4CDC32" w14:textId="77777777" w:rsidR="00736572" w:rsidRDefault="00736572" w:rsidP="000E4B8E">
      <w:pPr>
        <w:spacing w:after="0" w:line="276" w:lineRule="auto"/>
        <w:rPr>
          <w:rFonts w:ascii="Arial" w:hAnsi="Arial" w:cs="Arial"/>
          <w:color w:val="000000" w:themeColor="text1"/>
          <w:sz w:val="22"/>
          <w:szCs w:val="22"/>
        </w:rPr>
      </w:pPr>
    </w:p>
    <w:tbl>
      <w:tblPr>
        <w:tblStyle w:val="TableGrid"/>
        <w:tblW w:w="9634" w:type="dxa"/>
        <w:tblLook w:val="04A0" w:firstRow="1" w:lastRow="0" w:firstColumn="1" w:lastColumn="0" w:noHBand="0" w:noVBand="1"/>
      </w:tblPr>
      <w:tblGrid>
        <w:gridCol w:w="3539"/>
        <w:gridCol w:w="5387"/>
        <w:gridCol w:w="708"/>
      </w:tblGrid>
      <w:tr w:rsidR="001424E5" w14:paraId="624E2A41" w14:textId="77777777" w:rsidTr="001424E5">
        <w:tc>
          <w:tcPr>
            <w:tcW w:w="3539" w:type="dxa"/>
          </w:tcPr>
          <w:p w14:paraId="3F143FAC" w14:textId="4438C68C" w:rsidR="001424E5" w:rsidRPr="001424E5" w:rsidRDefault="001424E5" w:rsidP="00143912">
            <w:pPr>
              <w:rPr>
                <w:rFonts w:ascii="Arial" w:hAnsi="Arial" w:cs="Arial"/>
                <w:b/>
                <w:bCs/>
              </w:rPr>
            </w:pPr>
            <w:r w:rsidRPr="001424E5">
              <w:rPr>
                <w:rFonts w:ascii="Arial" w:hAnsi="Arial" w:cs="Arial"/>
                <w:b/>
                <w:bCs/>
              </w:rPr>
              <w:t>Research</w:t>
            </w:r>
            <w:r w:rsidR="008E65CE">
              <w:rPr>
                <w:rFonts w:ascii="Arial" w:hAnsi="Arial" w:cs="Arial"/>
                <w:b/>
                <w:bCs/>
              </w:rPr>
              <w:t xml:space="preserve"> a</w:t>
            </w:r>
            <w:r w:rsidRPr="001424E5">
              <w:rPr>
                <w:rFonts w:ascii="Arial" w:hAnsi="Arial" w:cs="Arial"/>
                <w:b/>
                <w:bCs/>
              </w:rPr>
              <w:t>ctivity</w:t>
            </w:r>
          </w:p>
        </w:tc>
        <w:tc>
          <w:tcPr>
            <w:tcW w:w="5387" w:type="dxa"/>
          </w:tcPr>
          <w:p w14:paraId="06DB7996" w14:textId="75AF638C" w:rsidR="001424E5" w:rsidRPr="001424E5" w:rsidRDefault="001424E5" w:rsidP="00143912">
            <w:pPr>
              <w:rPr>
                <w:rFonts w:ascii="Arial" w:hAnsi="Arial" w:cs="Arial"/>
                <w:b/>
                <w:bCs/>
              </w:rPr>
            </w:pPr>
            <w:r w:rsidRPr="001424E5">
              <w:rPr>
                <w:rFonts w:ascii="Arial" w:hAnsi="Arial" w:cs="Arial"/>
                <w:b/>
                <w:bCs/>
              </w:rPr>
              <w:t xml:space="preserve">If </w:t>
            </w:r>
            <w:r w:rsidR="008E65CE">
              <w:rPr>
                <w:rFonts w:ascii="Arial" w:hAnsi="Arial" w:cs="Arial"/>
                <w:b/>
                <w:bCs/>
              </w:rPr>
              <w:t>y</w:t>
            </w:r>
            <w:r w:rsidRPr="001424E5">
              <w:rPr>
                <w:rFonts w:ascii="Arial" w:hAnsi="Arial" w:cs="Arial"/>
                <w:b/>
                <w:bCs/>
              </w:rPr>
              <w:t xml:space="preserve">es, </w:t>
            </w:r>
            <w:r w:rsidR="008E65CE">
              <w:rPr>
                <w:rFonts w:ascii="Arial" w:hAnsi="Arial" w:cs="Arial"/>
                <w:b/>
                <w:bCs/>
              </w:rPr>
              <w:t>a</w:t>
            </w:r>
            <w:r w:rsidRPr="001424E5">
              <w:rPr>
                <w:rFonts w:ascii="Arial" w:hAnsi="Arial" w:cs="Arial"/>
                <w:b/>
                <w:bCs/>
              </w:rPr>
              <w:t>ttach</w:t>
            </w:r>
          </w:p>
        </w:tc>
        <w:tc>
          <w:tcPr>
            <w:tcW w:w="708" w:type="dxa"/>
          </w:tcPr>
          <w:p w14:paraId="2CD429A3" w14:textId="77777777" w:rsidR="001424E5" w:rsidRPr="001424E5" w:rsidRDefault="001424E5" w:rsidP="00143912">
            <w:pPr>
              <w:rPr>
                <w:rFonts w:ascii="Arial" w:hAnsi="Arial" w:cs="Arial"/>
                <w:b/>
                <w:bCs/>
              </w:rPr>
            </w:pPr>
            <w:r w:rsidRPr="001424E5">
              <w:rPr>
                <w:rFonts w:ascii="Segoe UI Symbol" w:hAnsi="Segoe UI Symbol" w:cs="Segoe UI Symbol"/>
                <w:b/>
                <w:bCs/>
              </w:rPr>
              <w:t>✓</w:t>
            </w:r>
          </w:p>
        </w:tc>
      </w:tr>
      <w:tr w:rsidR="001424E5" w14:paraId="0F8E9725" w14:textId="77777777" w:rsidTr="001424E5">
        <w:tc>
          <w:tcPr>
            <w:tcW w:w="3539" w:type="dxa"/>
          </w:tcPr>
          <w:p w14:paraId="6BB7E9DC" w14:textId="77777777" w:rsidR="001424E5" w:rsidRPr="001424E5" w:rsidRDefault="001424E5" w:rsidP="00143912">
            <w:pPr>
              <w:rPr>
                <w:rFonts w:ascii="Arial" w:hAnsi="Arial" w:cs="Arial"/>
              </w:rPr>
            </w:pPr>
            <w:r w:rsidRPr="001424E5">
              <w:rPr>
                <w:rFonts w:ascii="Arial" w:hAnsi="Arial" w:cs="Arial"/>
              </w:rPr>
              <w:t>Required for all applications</w:t>
            </w:r>
          </w:p>
        </w:tc>
        <w:tc>
          <w:tcPr>
            <w:tcW w:w="5387" w:type="dxa"/>
          </w:tcPr>
          <w:p w14:paraId="7CE0D913" w14:textId="016F12B4" w:rsidR="00A60C42" w:rsidRDefault="00A60C42" w:rsidP="00143912">
            <w:pPr>
              <w:rPr>
                <w:rFonts w:ascii="Arial" w:hAnsi="Arial" w:cs="Arial"/>
              </w:rPr>
            </w:pPr>
            <w:r>
              <w:rPr>
                <w:rFonts w:ascii="Arial" w:hAnsi="Arial" w:cs="Arial"/>
              </w:rPr>
              <w:t>HREA Zip folder and OMNI file</w:t>
            </w:r>
          </w:p>
          <w:p w14:paraId="09938C7E" w14:textId="5F1D29FE" w:rsidR="001424E5" w:rsidRPr="001424E5" w:rsidRDefault="001424E5" w:rsidP="00143912">
            <w:pPr>
              <w:rPr>
                <w:rFonts w:ascii="Arial" w:hAnsi="Arial" w:cs="Arial"/>
              </w:rPr>
            </w:pPr>
            <w:r w:rsidRPr="001424E5">
              <w:rPr>
                <w:rFonts w:ascii="Arial" w:hAnsi="Arial" w:cs="Arial"/>
              </w:rPr>
              <w:t>Research Protocol / Project Description</w:t>
            </w:r>
          </w:p>
        </w:tc>
        <w:tc>
          <w:tcPr>
            <w:tcW w:w="708" w:type="dxa"/>
          </w:tcPr>
          <w:p w14:paraId="06C6A0A0" w14:textId="77777777" w:rsidR="001424E5" w:rsidRDefault="001C6959" w:rsidP="00143912">
            <w:pPr>
              <w:rPr>
                <w:rFonts w:ascii="Arial" w:hAnsi="Arial" w:cs="Arial"/>
              </w:rPr>
            </w:pPr>
            <w:sdt>
              <w:sdtPr>
                <w:rPr>
                  <w:rFonts w:ascii="Arial" w:hAnsi="Arial" w:cs="Arial"/>
                </w:rPr>
                <w:id w:val="-1298134326"/>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p w14:paraId="7C818314" w14:textId="21D289E2" w:rsidR="00A60C42" w:rsidRPr="001424E5" w:rsidRDefault="00A60C42" w:rsidP="00143912">
            <w:pPr>
              <w:rPr>
                <w:rFonts w:ascii="Arial" w:hAnsi="Arial" w:cs="Arial"/>
              </w:rPr>
            </w:pPr>
            <w:sdt>
              <w:sdtPr>
                <w:rPr>
                  <w:rFonts w:ascii="Arial" w:hAnsi="Arial" w:cs="Arial"/>
                </w:rPr>
                <w:id w:val="437878326"/>
                <w14:checkbox>
                  <w14:checked w14:val="0"/>
                  <w14:checkedState w14:val="2612" w14:font="MS Gothic"/>
                  <w14:uncheckedState w14:val="2610" w14:font="MS Gothic"/>
                </w14:checkbox>
              </w:sdtPr>
              <w:sdtContent>
                <w:r w:rsidRPr="001424E5">
                  <w:rPr>
                    <w:rFonts w:ascii="Segoe UI Symbol" w:eastAsia="MS Gothic" w:hAnsi="Segoe UI Symbol" w:cs="Segoe UI Symbol"/>
                  </w:rPr>
                  <w:t>☐</w:t>
                </w:r>
              </w:sdtContent>
            </w:sdt>
          </w:p>
        </w:tc>
      </w:tr>
      <w:tr w:rsidR="001424E5" w14:paraId="38F4C0BB" w14:textId="77777777" w:rsidTr="001424E5">
        <w:tc>
          <w:tcPr>
            <w:tcW w:w="3539" w:type="dxa"/>
          </w:tcPr>
          <w:p w14:paraId="6C492A19" w14:textId="77777777" w:rsidR="001424E5" w:rsidRPr="001424E5" w:rsidRDefault="001424E5" w:rsidP="00143912">
            <w:pPr>
              <w:rPr>
                <w:rFonts w:ascii="Arial" w:hAnsi="Arial" w:cs="Arial"/>
              </w:rPr>
            </w:pPr>
            <w:r w:rsidRPr="001424E5">
              <w:rPr>
                <w:rFonts w:ascii="Arial" w:hAnsi="Arial" w:cs="Arial"/>
              </w:rPr>
              <w:t>Does your research involve active human participants?</w:t>
            </w:r>
          </w:p>
        </w:tc>
        <w:tc>
          <w:tcPr>
            <w:tcW w:w="5387" w:type="dxa"/>
          </w:tcPr>
          <w:p w14:paraId="4540A423" w14:textId="77777777" w:rsidR="001424E5" w:rsidRDefault="001424E5" w:rsidP="00143912">
            <w:pPr>
              <w:rPr>
                <w:rFonts w:ascii="Arial" w:hAnsi="Arial" w:cs="Arial"/>
              </w:rPr>
            </w:pPr>
            <w:r w:rsidRPr="001424E5">
              <w:rPr>
                <w:rFonts w:ascii="Arial" w:hAnsi="Arial" w:cs="Arial"/>
              </w:rPr>
              <w:t>Participant Information Sheet and Consent Form (PICF)</w:t>
            </w:r>
          </w:p>
          <w:p w14:paraId="4DE1021C" w14:textId="39A679B8" w:rsidR="00F1547F" w:rsidRPr="001424E5" w:rsidRDefault="00DA1412" w:rsidP="00143912">
            <w:pPr>
              <w:rPr>
                <w:rFonts w:ascii="Arial" w:hAnsi="Arial" w:cs="Arial"/>
              </w:rPr>
            </w:pPr>
            <w:r w:rsidRPr="00DA1412">
              <w:rPr>
                <w:rFonts w:ascii="Arial" w:hAnsi="Arial" w:cs="Arial"/>
                <w:b/>
                <w:bCs/>
              </w:rPr>
              <w:t>Note:</w:t>
            </w:r>
            <w:r w:rsidRPr="00DA1412">
              <w:rPr>
                <w:rFonts w:ascii="Arial" w:hAnsi="Arial" w:cs="Arial"/>
              </w:rPr>
              <w:t xml:space="preserve"> Where consent is obtained through an online platform or participant panel (e.g. Prolific, </w:t>
            </w:r>
            <w:proofErr w:type="spellStart"/>
            <w:r w:rsidRPr="00DA1412">
              <w:rPr>
                <w:rFonts w:ascii="Arial" w:hAnsi="Arial" w:cs="Arial"/>
              </w:rPr>
              <w:t>Dynata</w:t>
            </w:r>
            <w:proofErr w:type="spellEnd"/>
            <w:r w:rsidRPr="00DA1412">
              <w:rPr>
                <w:rFonts w:ascii="Arial" w:hAnsi="Arial" w:cs="Arial"/>
              </w:rPr>
              <w:t>), a separate consent form may not be required. Details of the consent process and participant information must still be provided.</w:t>
            </w:r>
          </w:p>
        </w:tc>
        <w:tc>
          <w:tcPr>
            <w:tcW w:w="708" w:type="dxa"/>
          </w:tcPr>
          <w:p w14:paraId="4C1ABDEB" w14:textId="238B2AE0" w:rsidR="001424E5" w:rsidRPr="001424E5" w:rsidRDefault="001C6959" w:rsidP="00143912">
            <w:pPr>
              <w:rPr>
                <w:rFonts w:ascii="Arial" w:hAnsi="Arial" w:cs="Arial"/>
              </w:rPr>
            </w:pPr>
            <w:sdt>
              <w:sdtPr>
                <w:rPr>
                  <w:rFonts w:ascii="Arial" w:hAnsi="Arial" w:cs="Arial"/>
                </w:rPr>
                <w:id w:val="1738273546"/>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49753FE3" w14:textId="77777777" w:rsidTr="001424E5">
        <w:tc>
          <w:tcPr>
            <w:tcW w:w="3539" w:type="dxa"/>
          </w:tcPr>
          <w:p w14:paraId="2092900A" w14:textId="77777777" w:rsidR="001424E5" w:rsidRPr="001424E5" w:rsidRDefault="001424E5" w:rsidP="00143912">
            <w:pPr>
              <w:rPr>
                <w:rFonts w:ascii="Arial" w:hAnsi="Arial" w:cs="Arial"/>
              </w:rPr>
            </w:pPr>
            <w:r w:rsidRPr="001424E5">
              <w:rPr>
                <w:rFonts w:ascii="Arial" w:hAnsi="Arial" w:cs="Arial"/>
              </w:rPr>
              <w:t>Are you recruiting participants?</w:t>
            </w:r>
          </w:p>
        </w:tc>
        <w:tc>
          <w:tcPr>
            <w:tcW w:w="5387" w:type="dxa"/>
          </w:tcPr>
          <w:p w14:paraId="31AC9BC3" w14:textId="77777777" w:rsidR="001424E5" w:rsidRPr="001424E5" w:rsidRDefault="001424E5" w:rsidP="00143912">
            <w:pPr>
              <w:rPr>
                <w:rFonts w:ascii="Arial" w:hAnsi="Arial" w:cs="Arial"/>
              </w:rPr>
            </w:pPr>
            <w:r w:rsidRPr="001424E5">
              <w:rPr>
                <w:rFonts w:ascii="Arial" w:hAnsi="Arial" w:cs="Arial"/>
              </w:rPr>
              <w:t>Recruitment advertisements, emails, social media posts, flyers, or other recruitment materials</w:t>
            </w:r>
          </w:p>
        </w:tc>
        <w:tc>
          <w:tcPr>
            <w:tcW w:w="708" w:type="dxa"/>
          </w:tcPr>
          <w:p w14:paraId="45E0504C" w14:textId="41A644A4" w:rsidR="001424E5" w:rsidRPr="001424E5" w:rsidRDefault="001C6959" w:rsidP="00143912">
            <w:pPr>
              <w:rPr>
                <w:rFonts w:ascii="Arial" w:hAnsi="Arial" w:cs="Arial"/>
              </w:rPr>
            </w:pPr>
            <w:sdt>
              <w:sdtPr>
                <w:rPr>
                  <w:rFonts w:ascii="Arial" w:hAnsi="Arial" w:cs="Arial"/>
                </w:rPr>
                <w:id w:val="-1269777976"/>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4B6988CC" w14:textId="77777777" w:rsidTr="001424E5">
        <w:tc>
          <w:tcPr>
            <w:tcW w:w="3539" w:type="dxa"/>
          </w:tcPr>
          <w:p w14:paraId="3220BDDC" w14:textId="77777777" w:rsidR="001424E5" w:rsidRPr="001424E5" w:rsidRDefault="001424E5" w:rsidP="00143912">
            <w:pPr>
              <w:rPr>
                <w:rFonts w:ascii="Arial" w:hAnsi="Arial" w:cs="Arial"/>
              </w:rPr>
            </w:pPr>
            <w:r w:rsidRPr="001424E5">
              <w:rPr>
                <w:rFonts w:ascii="Arial" w:hAnsi="Arial" w:cs="Arial"/>
              </w:rPr>
              <w:t>Does the research involve questionnaires or surveys?</w:t>
            </w:r>
          </w:p>
        </w:tc>
        <w:tc>
          <w:tcPr>
            <w:tcW w:w="5387" w:type="dxa"/>
          </w:tcPr>
          <w:p w14:paraId="2D2064F5" w14:textId="77777777" w:rsidR="001424E5" w:rsidRPr="001424E5" w:rsidRDefault="001424E5" w:rsidP="00143912">
            <w:pPr>
              <w:rPr>
                <w:rFonts w:ascii="Arial" w:hAnsi="Arial" w:cs="Arial"/>
              </w:rPr>
            </w:pPr>
            <w:r w:rsidRPr="001424E5">
              <w:rPr>
                <w:rFonts w:ascii="Arial" w:hAnsi="Arial" w:cs="Arial"/>
              </w:rPr>
              <w:t>Questionnaire/survey instrument and any measurement tools</w:t>
            </w:r>
          </w:p>
        </w:tc>
        <w:tc>
          <w:tcPr>
            <w:tcW w:w="708" w:type="dxa"/>
          </w:tcPr>
          <w:p w14:paraId="4ECDE225" w14:textId="11259E61" w:rsidR="001424E5" w:rsidRPr="001424E5" w:rsidRDefault="001C6959" w:rsidP="00143912">
            <w:pPr>
              <w:rPr>
                <w:rFonts w:ascii="Arial" w:hAnsi="Arial" w:cs="Arial"/>
              </w:rPr>
            </w:pPr>
            <w:sdt>
              <w:sdtPr>
                <w:rPr>
                  <w:rFonts w:ascii="Arial" w:hAnsi="Arial" w:cs="Arial"/>
                </w:rPr>
                <w:id w:val="523835193"/>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3A760858" w14:textId="77777777" w:rsidTr="001424E5">
        <w:tc>
          <w:tcPr>
            <w:tcW w:w="3539" w:type="dxa"/>
          </w:tcPr>
          <w:p w14:paraId="2AB1CE68" w14:textId="77777777" w:rsidR="001424E5" w:rsidRPr="001424E5" w:rsidRDefault="001424E5" w:rsidP="00143912">
            <w:pPr>
              <w:rPr>
                <w:rFonts w:ascii="Arial" w:hAnsi="Arial" w:cs="Arial"/>
              </w:rPr>
            </w:pPr>
            <w:r w:rsidRPr="001424E5">
              <w:rPr>
                <w:rFonts w:ascii="Arial" w:hAnsi="Arial" w:cs="Arial"/>
              </w:rPr>
              <w:t>Does the research involve interviews or focus groups?</w:t>
            </w:r>
          </w:p>
        </w:tc>
        <w:tc>
          <w:tcPr>
            <w:tcW w:w="5387" w:type="dxa"/>
          </w:tcPr>
          <w:p w14:paraId="02482C86" w14:textId="77777777" w:rsidR="001424E5" w:rsidRPr="001424E5" w:rsidRDefault="001424E5" w:rsidP="00143912">
            <w:pPr>
              <w:rPr>
                <w:rFonts w:ascii="Arial" w:hAnsi="Arial" w:cs="Arial"/>
              </w:rPr>
            </w:pPr>
            <w:r w:rsidRPr="001424E5">
              <w:rPr>
                <w:rFonts w:ascii="Arial" w:hAnsi="Arial" w:cs="Arial"/>
              </w:rPr>
              <w:t>Interview guide and/or focus group guide</w:t>
            </w:r>
          </w:p>
        </w:tc>
        <w:tc>
          <w:tcPr>
            <w:tcW w:w="708" w:type="dxa"/>
          </w:tcPr>
          <w:p w14:paraId="25E0C1C2" w14:textId="4B039264" w:rsidR="001424E5" w:rsidRPr="001424E5" w:rsidRDefault="001C6959" w:rsidP="00143912">
            <w:pPr>
              <w:rPr>
                <w:rFonts w:ascii="Arial" w:hAnsi="Arial" w:cs="Arial"/>
              </w:rPr>
            </w:pPr>
            <w:sdt>
              <w:sdtPr>
                <w:rPr>
                  <w:rFonts w:ascii="Arial" w:hAnsi="Arial" w:cs="Arial"/>
                </w:rPr>
                <w:id w:val="1069699000"/>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616ABF47" w14:textId="77777777" w:rsidTr="001424E5">
        <w:tc>
          <w:tcPr>
            <w:tcW w:w="3539" w:type="dxa"/>
          </w:tcPr>
          <w:p w14:paraId="5D2AF2C8" w14:textId="77777777" w:rsidR="001424E5" w:rsidRPr="001424E5" w:rsidRDefault="001424E5" w:rsidP="00143912">
            <w:pPr>
              <w:rPr>
                <w:rFonts w:ascii="Arial" w:hAnsi="Arial" w:cs="Arial"/>
              </w:rPr>
            </w:pPr>
            <w:r w:rsidRPr="001424E5">
              <w:rPr>
                <w:rFonts w:ascii="Arial" w:hAnsi="Arial" w:cs="Arial"/>
              </w:rPr>
              <w:t>Will the research use existing data, records or databases?</w:t>
            </w:r>
          </w:p>
        </w:tc>
        <w:tc>
          <w:tcPr>
            <w:tcW w:w="5387" w:type="dxa"/>
          </w:tcPr>
          <w:p w14:paraId="53B0C230" w14:textId="77777777" w:rsidR="001424E5" w:rsidRPr="001424E5" w:rsidRDefault="001424E5" w:rsidP="00143912">
            <w:pPr>
              <w:rPr>
                <w:rFonts w:ascii="Arial" w:hAnsi="Arial" w:cs="Arial"/>
              </w:rPr>
            </w:pPr>
            <w:r w:rsidRPr="001424E5">
              <w:rPr>
                <w:rFonts w:ascii="Arial" w:hAnsi="Arial" w:cs="Arial"/>
              </w:rPr>
              <w:t>Evidence of approval to access the data, or an explanation as to why approval is not required</w:t>
            </w:r>
          </w:p>
        </w:tc>
        <w:tc>
          <w:tcPr>
            <w:tcW w:w="708" w:type="dxa"/>
          </w:tcPr>
          <w:p w14:paraId="3F169BFB" w14:textId="351E5678" w:rsidR="001424E5" w:rsidRPr="001424E5" w:rsidRDefault="001C6959" w:rsidP="00143912">
            <w:pPr>
              <w:rPr>
                <w:rFonts w:ascii="Arial" w:hAnsi="Arial" w:cs="Arial"/>
              </w:rPr>
            </w:pPr>
            <w:sdt>
              <w:sdtPr>
                <w:rPr>
                  <w:rFonts w:ascii="Arial" w:hAnsi="Arial" w:cs="Arial"/>
                </w:rPr>
                <w:id w:val="424699272"/>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1D60AC64" w14:textId="77777777" w:rsidTr="001424E5">
        <w:tc>
          <w:tcPr>
            <w:tcW w:w="3539" w:type="dxa"/>
          </w:tcPr>
          <w:p w14:paraId="5738F17D" w14:textId="77777777" w:rsidR="001424E5" w:rsidRPr="001424E5" w:rsidRDefault="001424E5" w:rsidP="00143912">
            <w:pPr>
              <w:rPr>
                <w:rFonts w:ascii="Arial" w:hAnsi="Arial" w:cs="Arial"/>
              </w:rPr>
            </w:pPr>
            <w:r w:rsidRPr="001424E5">
              <w:rPr>
                <w:rFonts w:ascii="Arial" w:hAnsi="Arial" w:cs="Arial"/>
              </w:rPr>
              <w:t>Will the research involve human biospecimens?</w:t>
            </w:r>
          </w:p>
        </w:tc>
        <w:tc>
          <w:tcPr>
            <w:tcW w:w="5387" w:type="dxa"/>
          </w:tcPr>
          <w:p w14:paraId="3E953B6D" w14:textId="77777777" w:rsidR="001424E5" w:rsidRPr="001424E5" w:rsidRDefault="001424E5" w:rsidP="00143912">
            <w:pPr>
              <w:rPr>
                <w:rFonts w:ascii="Arial" w:hAnsi="Arial" w:cs="Arial"/>
              </w:rPr>
            </w:pPr>
            <w:r w:rsidRPr="001424E5">
              <w:rPr>
                <w:rFonts w:ascii="Arial" w:hAnsi="Arial" w:cs="Arial"/>
              </w:rPr>
              <w:t>Relevant biospecimen documentation (if applicable)</w:t>
            </w:r>
          </w:p>
        </w:tc>
        <w:tc>
          <w:tcPr>
            <w:tcW w:w="708" w:type="dxa"/>
          </w:tcPr>
          <w:p w14:paraId="7E159777" w14:textId="03DB972B" w:rsidR="001424E5" w:rsidRPr="001424E5" w:rsidRDefault="001C6959" w:rsidP="00143912">
            <w:pPr>
              <w:rPr>
                <w:rFonts w:ascii="Arial" w:hAnsi="Arial" w:cs="Arial"/>
              </w:rPr>
            </w:pPr>
            <w:sdt>
              <w:sdtPr>
                <w:rPr>
                  <w:rFonts w:ascii="Arial" w:hAnsi="Arial" w:cs="Arial"/>
                </w:rPr>
                <w:id w:val="-1758195686"/>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4DFFE498" w14:textId="77777777" w:rsidTr="001424E5">
        <w:tc>
          <w:tcPr>
            <w:tcW w:w="3539" w:type="dxa"/>
          </w:tcPr>
          <w:p w14:paraId="20C22B0F" w14:textId="7B9F0F5E" w:rsidR="001424E5" w:rsidRPr="001424E5" w:rsidRDefault="001424E5" w:rsidP="00143912">
            <w:pPr>
              <w:rPr>
                <w:rFonts w:ascii="Arial" w:hAnsi="Arial" w:cs="Arial"/>
              </w:rPr>
            </w:pPr>
            <w:r w:rsidRPr="001424E5">
              <w:rPr>
                <w:rFonts w:ascii="Arial" w:hAnsi="Arial" w:cs="Arial"/>
              </w:rPr>
              <w:t xml:space="preserve">Have you obtained </w:t>
            </w:r>
            <w:r w:rsidR="00F1547F">
              <w:rPr>
                <w:rFonts w:ascii="Arial" w:hAnsi="Arial" w:cs="Arial"/>
              </w:rPr>
              <w:t>b</w:t>
            </w:r>
            <w:r w:rsidRPr="001424E5">
              <w:rPr>
                <w:rFonts w:ascii="Arial" w:hAnsi="Arial" w:cs="Arial"/>
              </w:rPr>
              <w:t>iosafety approval?</w:t>
            </w:r>
          </w:p>
        </w:tc>
        <w:tc>
          <w:tcPr>
            <w:tcW w:w="5387" w:type="dxa"/>
          </w:tcPr>
          <w:p w14:paraId="53FA90CD" w14:textId="753FDC0C" w:rsidR="001424E5" w:rsidRPr="001424E5" w:rsidRDefault="001424E5" w:rsidP="00143912">
            <w:pPr>
              <w:rPr>
                <w:rFonts w:ascii="Arial" w:hAnsi="Arial" w:cs="Arial"/>
              </w:rPr>
            </w:pPr>
            <w:r w:rsidRPr="001424E5">
              <w:rPr>
                <w:rFonts w:ascii="Arial" w:hAnsi="Arial" w:cs="Arial"/>
              </w:rPr>
              <w:t xml:space="preserve">Evidence of </w:t>
            </w:r>
            <w:r w:rsidR="00F1547F">
              <w:rPr>
                <w:rFonts w:ascii="Arial" w:hAnsi="Arial" w:cs="Arial"/>
              </w:rPr>
              <w:t>b</w:t>
            </w:r>
            <w:r w:rsidRPr="001424E5">
              <w:rPr>
                <w:rFonts w:ascii="Arial" w:hAnsi="Arial" w:cs="Arial"/>
              </w:rPr>
              <w:t>iosafety approval</w:t>
            </w:r>
          </w:p>
        </w:tc>
        <w:tc>
          <w:tcPr>
            <w:tcW w:w="708" w:type="dxa"/>
          </w:tcPr>
          <w:p w14:paraId="4E91E4B5" w14:textId="2D8867BD" w:rsidR="001424E5" w:rsidRPr="001424E5" w:rsidRDefault="001C6959" w:rsidP="00143912">
            <w:pPr>
              <w:rPr>
                <w:rFonts w:ascii="Arial" w:hAnsi="Arial" w:cs="Arial"/>
              </w:rPr>
            </w:pPr>
            <w:sdt>
              <w:sdtPr>
                <w:rPr>
                  <w:rFonts w:ascii="Arial" w:hAnsi="Arial" w:cs="Arial"/>
                </w:rPr>
                <w:id w:val="792098872"/>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6BC59612" w14:textId="77777777" w:rsidTr="001424E5">
        <w:tc>
          <w:tcPr>
            <w:tcW w:w="3539" w:type="dxa"/>
          </w:tcPr>
          <w:p w14:paraId="6CF18A2F" w14:textId="77777777" w:rsidR="001424E5" w:rsidRPr="001424E5" w:rsidRDefault="001424E5" w:rsidP="00143912">
            <w:pPr>
              <w:rPr>
                <w:rFonts w:ascii="Arial" w:hAnsi="Arial" w:cs="Arial"/>
              </w:rPr>
            </w:pPr>
            <w:r w:rsidRPr="001424E5">
              <w:rPr>
                <w:rFonts w:ascii="Arial" w:hAnsi="Arial" w:cs="Arial"/>
              </w:rPr>
              <w:t>Will the research involve an external organisation? (e.g. school, hospital, business, community organisation)</w:t>
            </w:r>
          </w:p>
        </w:tc>
        <w:tc>
          <w:tcPr>
            <w:tcW w:w="5387" w:type="dxa"/>
          </w:tcPr>
          <w:p w14:paraId="094F2DA8" w14:textId="5C4E5085" w:rsidR="001424E5" w:rsidRPr="001424E5" w:rsidRDefault="00A60C42" w:rsidP="00143912">
            <w:pPr>
              <w:rPr>
                <w:rFonts w:ascii="Arial" w:hAnsi="Arial" w:cs="Arial"/>
              </w:rPr>
            </w:pPr>
            <w:r>
              <w:rPr>
                <w:rFonts w:ascii="Arial" w:hAnsi="Arial" w:cs="Arial"/>
              </w:rPr>
              <w:t>Gatekeeper letter, s</w:t>
            </w:r>
            <w:r w:rsidR="001424E5" w:rsidRPr="001424E5">
              <w:rPr>
                <w:rFonts w:ascii="Arial" w:hAnsi="Arial" w:cs="Arial"/>
              </w:rPr>
              <w:t>ite approval, letter of support, or evidence of organisational permission</w:t>
            </w:r>
          </w:p>
        </w:tc>
        <w:tc>
          <w:tcPr>
            <w:tcW w:w="708" w:type="dxa"/>
          </w:tcPr>
          <w:p w14:paraId="3D972DD2" w14:textId="03110F14" w:rsidR="001424E5" w:rsidRPr="001424E5" w:rsidRDefault="001C6959" w:rsidP="00143912">
            <w:pPr>
              <w:rPr>
                <w:rFonts w:ascii="Arial" w:hAnsi="Arial" w:cs="Arial"/>
              </w:rPr>
            </w:pPr>
            <w:sdt>
              <w:sdtPr>
                <w:rPr>
                  <w:rFonts w:ascii="Arial" w:hAnsi="Arial" w:cs="Arial"/>
                </w:rPr>
                <w:id w:val="-985163319"/>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r w:rsidR="001424E5" w14:paraId="58E94ED7" w14:textId="77777777" w:rsidTr="001424E5">
        <w:tc>
          <w:tcPr>
            <w:tcW w:w="3539" w:type="dxa"/>
          </w:tcPr>
          <w:p w14:paraId="161B2701" w14:textId="77777777" w:rsidR="001424E5" w:rsidRPr="001424E5" w:rsidRDefault="001424E5" w:rsidP="00143912">
            <w:pPr>
              <w:rPr>
                <w:rFonts w:ascii="Arial" w:hAnsi="Arial" w:cs="Arial"/>
              </w:rPr>
            </w:pPr>
            <w:r w:rsidRPr="001424E5">
              <w:rPr>
                <w:rFonts w:ascii="Arial" w:hAnsi="Arial" w:cs="Arial"/>
              </w:rPr>
              <w:t>Are there multiple investigators or research partners involved?</w:t>
            </w:r>
          </w:p>
        </w:tc>
        <w:tc>
          <w:tcPr>
            <w:tcW w:w="5387" w:type="dxa"/>
          </w:tcPr>
          <w:p w14:paraId="2AB40B96" w14:textId="77777777" w:rsidR="001424E5" w:rsidRPr="001424E5" w:rsidRDefault="001424E5" w:rsidP="00143912">
            <w:pPr>
              <w:rPr>
                <w:rFonts w:ascii="Arial" w:hAnsi="Arial" w:cs="Arial"/>
              </w:rPr>
            </w:pPr>
            <w:r w:rsidRPr="001424E5">
              <w:rPr>
                <w:rFonts w:ascii="Arial" w:hAnsi="Arial" w:cs="Arial"/>
              </w:rPr>
              <w:t>Authorship Agreement or Authorship Principles Statement</w:t>
            </w:r>
          </w:p>
        </w:tc>
        <w:tc>
          <w:tcPr>
            <w:tcW w:w="708" w:type="dxa"/>
          </w:tcPr>
          <w:p w14:paraId="582D3223" w14:textId="2692D220" w:rsidR="001424E5" w:rsidRPr="001424E5" w:rsidRDefault="001C6959" w:rsidP="00143912">
            <w:pPr>
              <w:rPr>
                <w:rFonts w:ascii="Arial" w:hAnsi="Arial" w:cs="Arial"/>
              </w:rPr>
            </w:pPr>
            <w:sdt>
              <w:sdtPr>
                <w:rPr>
                  <w:rFonts w:ascii="Arial" w:hAnsi="Arial" w:cs="Arial"/>
                </w:rPr>
                <w:id w:val="-430516909"/>
                <w14:checkbox>
                  <w14:checked w14:val="0"/>
                  <w14:checkedState w14:val="2612" w14:font="MS Gothic"/>
                  <w14:uncheckedState w14:val="2610" w14:font="MS Gothic"/>
                </w14:checkbox>
              </w:sdtPr>
              <w:sdtEndPr/>
              <w:sdtContent>
                <w:r w:rsidR="001424E5" w:rsidRPr="001424E5">
                  <w:rPr>
                    <w:rFonts w:ascii="Segoe UI Symbol" w:eastAsia="MS Gothic" w:hAnsi="Segoe UI Symbol" w:cs="Segoe UI Symbol"/>
                  </w:rPr>
                  <w:t>☐</w:t>
                </w:r>
              </w:sdtContent>
            </w:sdt>
          </w:p>
        </w:tc>
      </w:tr>
    </w:tbl>
    <w:p w14:paraId="0AC1923F" w14:textId="77777777" w:rsidR="001424E5" w:rsidRDefault="001424E5" w:rsidP="000E4B8E">
      <w:pPr>
        <w:spacing w:after="0" w:line="276" w:lineRule="auto"/>
        <w:rPr>
          <w:rFonts w:ascii="Arial" w:hAnsi="Arial" w:cs="Arial"/>
          <w:color w:val="000000" w:themeColor="text1"/>
          <w:sz w:val="22"/>
          <w:szCs w:val="22"/>
        </w:rPr>
      </w:pPr>
    </w:p>
    <w:p w14:paraId="0EE32D0C" w14:textId="77777777" w:rsidR="00F1547F" w:rsidRDefault="00F1547F" w:rsidP="000E4B8E">
      <w:pPr>
        <w:spacing w:after="0" w:line="276" w:lineRule="auto"/>
        <w:rPr>
          <w:rFonts w:ascii="Arial" w:hAnsi="Arial" w:cs="Arial"/>
          <w:color w:val="000000" w:themeColor="text1"/>
          <w:sz w:val="22"/>
          <w:szCs w:val="22"/>
        </w:rPr>
      </w:pPr>
    </w:p>
    <w:p w14:paraId="10726BF9" w14:textId="14A3F608" w:rsidR="00F1547F" w:rsidRPr="00A60C42" w:rsidRDefault="00A60C42" w:rsidP="000E4B8E">
      <w:pPr>
        <w:spacing w:after="0" w:line="276" w:lineRule="auto"/>
        <w:rPr>
          <w:rFonts w:ascii="Arial" w:hAnsi="Arial" w:cs="Arial"/>
          <w:b/>
          <w:color w:val="000000" w:themeColor="text1"/>
          <w:sz w:val="22"/>
          <w:szCs w:val="22"/>
        </w:rPr>
      </w:pPr>
      <w:r w:rsidRPr="00A60C42">
        <w:rPr>
          <w:rFonts w:ascii="Arial" w:hAnsi="Arial" w:cs="Arial"/>
          <w:b/>
          <w:color w:val="000000" w:themeColor="text1"/>
          <w:sz w:val="22"/>
          <w:szCs w:val="22"/>
        </w:rPr>
        <w:t>Signature of Chief Investigator:</w:t>
      </w:r>
    </w:p>
    <w:p w14:paraId="4B0DB09E" w14:textId="36DADE7E" w:rsidR="00A60C42" w:rsidRPr="00A60C42" w:rsidRDefault="00A60C42" w:rsidP="000E4B8E">
      <w:pPr>
        <w:spacing w:after="0" w:line="276" w:lineRule="auto"/>
        <w:rPr>
          <w:rFonts w:ascii="Arial" w:hAnsi="Arial" w:cs="Arial"/>
          <w:b/>
          <w:color w:val="000000" w:themeColor="text1"/>
          <w:sz w:val="22"/>
          <w:szCs w:val="22"/>
        </w:rPr>
      </w:pPr>
      <w:r w:rsidRPr="00A60C42">
        <w:rPr>
          <w:rFonts w:ascii="Arial" w:hAnsi="Arial" w:cs="Arial"/>
          <w:b/>
          <w:color w:val="000000" w:themeColor="text1"/>
          <w:sz w:val="22"/>
          <w:szCs w:val="22"/>
        </w:rPr>
        <w:br/>
        <w:t>Date:</w:t>
      </w:r>
    </w:p>
    <w:sectPr w:rsidR="00A60C42" w:rsidRPr="00A60C42" w:rsidSect="00586FF5">
      <w:headerReference w:type="default" r:id="rId11"/>
      <w:footerReference w:type="default" r:id="rId12"/>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935E3" w14:textId="77777777" w:rsidR="001C6959" w:rsidRDefault="001C6959" w:rsidP="00247BD6">
      <w:pPr>
        <w:spacing w:after="0" w:line="240" w:lineRule="auto"/>
      </w:pPr>
      <w:r>
        <w:separator/>
      </w:r>
    </w:p>
  </w:endnote>
  <w:endnote w:type="continuationSeparator" w:id="0">
    <w:p w14:paraId="0330DBF6" w14:textId="77777777" w:rsidR="001C6959" w:rsidRDefault="001C6959" w:rsidP="00247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ADC7" w14:textId="5DB64BB7" w:rsidR="00775C7E" w:rsidRPr="00586FF5" w:rsidRDefault="00775C7E">
    <w:pPr>
      <w:pStyle w:val="Footer"/>
      <w:jc w:val="right"/>
      <w:rPr>
        <w:rFonts w:ascii="Arial" w:hAnsi="Arial" w:cs="Arial"/>
      </w:rPr>
    </w:pPr>
  </w:p>
  <w:p w14:paraId="6C022BC5" w14:textId="00AECA96" w:rsidR="00247BD6" w:rsidRPr="00586FF5" w:rsidRDefault="00586FF5">
    <w:pPr>
      <w:pStyle w:val="Footer"/>
      <w:rPr>
        <w:rFonts w:ascii="Arial" w:hAnsi="Arial" w:cs="Arial"/>
      </w:rPr>
    </w:pPr>
    <w:r w:rsidRPr="00586FF5">
      <w:rPr>
        <w:rFonts w:ascii="Arial" w:hAnsi="Arial" w:cs="Arial"/>
        <w:sz w:val="14"/>
        <w:szCs w:val="14"/>
      </w:rPr>
      <w:t>2026</w:t>
    </w:r>
    <w:r w:rsidR="009C4D59">
      <w:rPr>
        <w:rFonts w:ascii="Arial" w:hAnsi="Arial" w:cs="Arial"/>
        <w:sz w:val="14"/>
        <w:szCs w:val="14"/>
      </w:rPr>
      <w:t>_</w:t>
    </w:r>
    <w:r w:rsidR="00FD0ACF">
      <w:rPr>
        <w:rFonts w:ascii="Arial" w:hAnsi="Arial" w:cs="Arial"/>
        <w:sz w:val="14"/>
        <w:szCs w:val="14"/>
      </w:rPr>
      <w:t>E</w:t>
    </w:r>
    <w:r w:rsidR="002F3634">
      <w:rPr>
        <w:rFonts w:ascii="Arial" w:hAnsi="Arial" w:cs="Arial"/>
        <w:sz w:val="14"/>
        <w:szCs w:val="14"/>
      </w:rPr>
      <w:t>thics Application Checklist</w:t>
    </w:r>
    <w:r w:rsidR="009C4D59">
      <w:rPr>
        <w:rFonts w:ascii="Arial" w:hAnsi="Arial" w:cs="Arial"/>
        <w:sz w:val="14"/>
        <w:szCs w:val="14"/>
      </w:rPr>
      <w:t>_</w:t>
    </w:r>
    <w:r w:rsidR="002F3634">
      <w:rPr>
        <w:rFonts w:ascii="Arial" w:hAnsi="Arial" w:cs="Arial"/>
        <w:sz w:val="14"/>
        <w:szCs w:val="14"/>
      </w:rPr>
      <w:t>V1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53273" w14:textId="77777777" w:rsidR="001C6959" w:rsidRDefault="001C6959" w:rsidP="00247BD6">
      <w:pPr>
        <w:spacing w:after="0" w:line="240" w:lineRule="auto"/>
      </w:pPr>
      <w:r>
        <w:separator/>
      </w:r>
    </w:p>
  </w:footnote>
  <w:footnote w:type="continuationSeparator" w:id="0">
    <w:p w14:paraId="282105E1" w14:textId="77777777" w:rsidR="001C6959" w:rsidRDefault="001C6959" w:rsidP="00247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8500" w14:textId="6DCEFBF8" w:rsidR="00C861A0" w:rsidRDefault="00586FF5" w:rsidP="00586FF5">
    <w:pPr>
      <w:pStyle w:val="Header"/>
      <w:jc w:val="right"/>
    </w:pPr>
    <w:r w:rsidRPr="00D6570A">
      <w:rPr>
        <w:rFonts w:ascii="Arial" w:hAnsi="Arial" w:cs="Arial"/>
        <w:b/>
        <w:bCs/>
        <w:noProof/>
        <w:sz w:val="20"/>
        <w:szCs w:val="18"/>
      </w:rPr>
      <w:drawing>
        <wp:inline distT="0" distB="0" distL="0" distR="0" wp14:anchorId="38A54331" wp14:editId="1FCFB01A">
          <wp:extent cx="1343025" cy="603885"/>
          <wp:effectExtent l="0" t="0" r="9525" b="0"/>
          <wp:docPr id="990408367" name="Picture 1532115346"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532115346" descr="Blue text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6038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C7DC1"/>
    <w:multiLevelType w:val="multilevel"/>
    <w:tmpl w:val="47726E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716238"/>
    <w:multiLevelType w:val="hybridMultilevel"/>
    <w:tmpl w:val="9BB291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2400ED"/>
    <w:multiLevelType w:val="hybridMultilevel"/>
    <w:tmpl w:val="EB861276"/>
    <w:lvl w:ilvl="0" w:tplc="547EC1CA">
      <w:start w:val="3"/>
      <w:numFmt w:val="bullet"/>
      <w:lvlText w:val=""/>
      <w:lvlJc w:val="left"/>
      <w:pPr>
        <w:ind w:left="720" w:hanging="360"/>
      </w:pPr>
      <w:rPr>
        <w:rFonts w:ascii="Symbol" w:eastAsiaTheme="minorHAnsi"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775C40"/>
    <w:multiLevelType w:val="multilevel"/>
    <w:tmpl w:val="AFA0F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129E9"/>
    <w:multiLevelType w:val="multilevel"/>
    <w:tmpl w:val="0422E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B6443"/>
    <w:multiLevelType w:val="multilevel"/>
    <w:tmpl w:val="319A4F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35CD3"/>
    <w:multiLevelType w:val="multilevel"/>
    <w:tmpl w:val="ADA06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656F7A"/>
    <w:multiLevelType w:val="multilevel"/>
    <w:tmpl w:val="E21AC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082B61"/>
    <w:multiLevelType w:val="hybridMultilevel"/>
    <w:tmpl w:val="A1D05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95811BF"/>
    <w:multiLevelType w:val="hybridMultilevel"/>
    <w:tmpl w:val="EA72C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4E25BD"/>
    <w:multiLevelType w:val="multilevel"/>
    <w:tmpl w:val="15049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B32DD"/>
    <w:multiLevelType w:val="multilevel"/>
    <w:tmpl w:val="27AC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8E38EE"/>
    <w:multiLevelType w:val="hybridMultilevel"/>
    <w:tmpl w:val="7004E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471EEC"/>
    <w:multiLevelType w:val="hybridMultilevel"/>
    <w:tmpl w:val="CF0EF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65A7DED"/>
    <w:multiLevelType w:val="multilevel"/>
    <w:tmpl w:val="79A6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1F0D95"/>
    <w:multiLevelType w:val="hybridMultilevel"/>
    <w:tmpl w:val="6F9AFB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CC3FA6"/>
    <w:multiLevelType w:val="multilevel"/>
    <w:tmpl w:val="225ED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4B022F"/>
    <w:multiLevelType w:val="multilevel"/>
    <w:tmpl w:val="FB904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245EA2"/>
    <w:multiLevelType w:val="multilevel"/>
    <w:tmpl w:val="69D80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C00DA"/>
    <w:multiLevelType w:val="hybridMultilevel"/>
    <w:tmpl w:val="A342C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A7741F"/>
    <w:multiLevelType w:val="hybridMultilevel"/>
    <w:tmpl w:val="E3E42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8A0CC0"/>
    <w:multiLevelType w:val="hybridMultilevel"/>
    <w:tmpl w:val="D1A8B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E21192F"/>
    <w:multiLevelType w:val="multilevel"/>
    <w:tmpl w:val="CF78B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5418948">
    <w:abstractNumId w:val="10"/>
  </w:num>
  <w:num w:numId="2" w16cid:durableId="1900089900">
    <w:abstractNumId w:val="4"/>
  </w:num>
  <w:num w:numId="3" w16cid:durableId="1858351280">
    <w:abstractNumId w:val="14"/>
  </w:num>
  <w:num w:numId="4" w16cid:durableId="950942830">
    <w:abstractNumId w:val="3"/>
  </w:num>
  <w:num w:numId="5" w16cid:durableId="1660647259">
    <w:abstractNumId w:val="0"/>
  </w:num>
  <w:num w:numId="6" w16cid:durableId="1515611952">
    <w:abstractNumId w:val="7"/>
  </w:num>
  <w:num w:numId="7" w16cid:durableId="51582082">
    <w:abstractNumId w:val="17"/>
  </w:num>
  <w:num w:numId="8" w16cid:durableId="1372605659">
    <w:abstractNumId w:val="18"/>
  </w:num>
  <w:num w:numId="9" w16cid:durableId="1887788403">
    <w:abstractNumId w:val="5"/>
  </w:num>
  <w:num w:numId="10" w16cid:durableId="166134034">
    <w:abstractNumId w:val="11"/>
  </w:num>
  <w:num w:numId="11" w16cid:durableId="511645979">
    <w:abstractNumId w:val="6"/>
  </w:num>
  <w:num w:numId="12" w16cid:durableId="1284193119">
    <w:abstractNumId w:val="21"/>
  </w:num>
  <w:num w:numId="13" w16cid:durableId="326641282">
    <w:abstractNumId w:val="16"/>
  </w:num>
  <w:num w:numId="14" w16cid:durableId="1919246018">
    <w:abstractNumId w:val="1"/>
  </w:num>
  <w:num w:numId="15" w16cid:durableId="2128886011">
    <w:abstractNumId w:val="22"/>
  </w:num>
  <w:num w:numId="16" w16cid:durableId="1529951528">
    <w:abstractNumId w:val="19"/>
  </w:num>
  <w:num w:numId="17" w16cid:durableId="1352341623">
    <w:abstractNumId w:val="12"/>
  </w:num>
  <w:num w:numId="18" w16cid:durableId="1255746815">
    <w:abstractNumId w:val="20"/>
  </w:num>
  <w:num w:numId="19" w16cid:durableId="412775212">
    <w:abstractNumId w:val="9"/>
  </w:num>
  <w:num w:numId="20" w16cid:durableId="586380484">
    <w:abstractNumId w:val="15"/>
  </w:num>
  <w:num w:numId="21" w16cid:durableId="298919035">
    <w:abstractNumId w:val="13"/>
  </w:num>
  <w:num w:numId="22" w16cid:durableId="1935626469">
    <w:abstractNumId w:val="8"/>
  </w:num>
  <w:num w:numId="23" w16cid:durableId="599147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9BC"/>
    <w:rsid w:val="00045CAF"/>
    <w:rsid w:val="000608B0"/>
    <w:rsid w:val="00070984"/>
    <w:rsid w:val="000749BC"/>
    <w:rsid w:val="00094141"/>
    <w:rsid w:val="000A04CD"/>
    <w:rsid w:val="000C3EC5"/>
    <w:rsid w:val="000E4B8E"/>
    <w:rsid w:val="001424E5"/>
    <w:rsid w:val="00190934"/>
    <w:rsid w:val="001B4827"/>
    <w:rsid w:val="001C123F"/>
    <w:rsid w:val="001C6959"/>
    <w:rsid w:val="001C7B56"/>
    <w:rsid w:val="001D002A"/>
    <w:rsid w:val="001D54C8"/>
    <w:rsid w:val="001F59EF"/>
    <w:rsid w:val="00247BD6"/>
    <w:rsid w:val="002C7AE8"/>
    <w:rsid w:val="002D28D8"/>
    <w:rsid w:val="002F3634"/>
    <w:rsid w:val="00334A8A"/>
    <w:rsid w:val="00350E69"/>
    <w:rsid w:val="003D1ED2"/>
    <w:rsid w:val="003F29C6"/>
    <w:rsid w:val="003F384B"/>
    <w:rsid w:val="004000E7"/>
    <w:rsid w:val="00441EF6"/>
    <w:rsid w:val="004477F1"/>
    <w:rsid w:val="00451123"/>
    <w:rsid w:val="004E15C0"/>
    <w:rsid w:val="004F67DD"/>
    <w:rsid w:val="005620CD"/>
    <w:rsid w:val="00586FF5"/>
    <w:rsid w:val="005B18E7"/>
    <w:rsid w:val="005E712E"/>
    <w:rsid w:val="00634F7D"/>
    <w:rsid w:val="00671347"/>
    <w:rsid w:val="006A315D"/>
    <w:rsid w:val="006D7B52"/>
    <w:rsid w:val="006E2C25"/>
    <w:rsid w:val="00736572"/>
    <w:rsid w:val="00775C7E"/>
    <w:rsid w:val="00776689"/>
    <w:rsid w:val="00783C63"/>
    <w:rsid w:val="007D0E43"/>
    <w:rsid w:val="007E3392"/>
    <w:rsid w:val="008136F0"/>
    <w:rsid w:val="00843429"/>
    <w:rsid w:val="00846AC7"/>
    <w:rsid w:val="008E65CE"/>
    <w:rsid w:val="008F42F9"/>
    <w:rsid w:val="008F4351"/>
    <w:rsid w:val="00926D67"/>
    <w:rsid w:val="00931CE5"/>
    <w:rsid w:val="009A005E"/>
    <w:rsid w:val="009A2CC0"/>
    <w:rsid w:val="009C1C83"/>
    <w:rsid w:val="009C4D59"/>
    <w:rsid w:val="009D7F57"/>
    <w:rsid w:val="00A3783C"/>
    <w:rsid w:val="00A60C42"/>
    <w:rsid w:val="00A640B8"/>
    <w:rsid w:val="00AA2F3F"/>
    <w:rsid w:val="00B1335B"/>
    <w:rsid w:val="00B16948"/>
    <w:rsid w:val="00B23CF2"/>
    <w:rsid w:val="00B848D4"/>
    <w:rsid w:val="00B94720"/>
    <w:rsid w:val="00C06C0B"/>
    <w:rsid w:val="00C27FD9"/>
    <w:rsid w:val="00C413D7"/>
    <w:rsid w:val="00C470C4"/>
    <w:rsid w:val="00C861A0"/>
    <w:rsid w:val="00D210C1"/>
    <w:rsid w:val="00DA1412"/>
    <w:rsid w:val="00DB6DC0"/>
    <w:rsid w:val="00DC2760"/>
    <w:rsid w:val="00DC683C"/>
    <w:rsid w:val="00E42BE9"/>
    <w:rsid w:val="00EA72BB"/>
    <w:rsid w:val="00EF60AA"/>
    <w:rsid w:val="00F1547F"/>
    <w:rsid w:val="00FC1B37"/>
    <w:rsid w:val="00FD0ACF"/>
    <w:rsid w:val="00FE1B50"/>
    <w:rsid w:val="0D0891DF"/>
    <w:rsid w:val="0EB0958D"/>
    <w:rsid w:val="285BA3AD"/>
    <w:rsid w:val="4D2BF409"/>
    <w:rsid w:val="53389E05"/>
    <w:rsid w:val="646BF8EC"/>
    <w:rsid w:val="66751FBF"/>
    <w:rsid w:val="6FB02861"/>
    <w:rsid w:val="79DD9B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F6B6C"/>
  <w15:chartTrackingRefBased/>
  <w15:docId w15:val="{FB75ECCD-123F-4633-8DF9-0933638F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9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C7B56"/>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1C7B56"/>
    <w:pPr>
      <w:keepNext/>
      <w:keepLines/>
      <w:spacing w:before="160" w:after="80"/>
      <w:outlineLvl w:val="2"/>
    </w:pPr>
    <w:rPr>
      <w:rFonts w:eastAsiaTheme="majorEastAsia" w:cstheme="majorBidi"/>
      <w:i/>
      <w:color w:val="0F4761" w:themeColor="accent1" w:themeShade="BF"/>
      <w:szCs w:val="28"/>
    </w:rPr>
  </w:style>
  <w:style w:type="paragraph" w:styleId="Heading4">
    <w:name w:val="heading 4"/>
    <w:basedOn w:val="Normal"/>
    <w:next w:val="Normal"/>
    <w:link w:val="Heading4Char"/>
    <w:uiPriority w:val="9"/>
    <w:semiHidden/>
    <w:unhideWhenUsed/>
    <w:qFormat/>
    <w:rsid w:val="000749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9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9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9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9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9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9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C7B56"/>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1C7B56"/>
    <w:rPr>
      <w:rFonts w:eastAsiaTheme="majorEastAsia" w:cstheme="majorBidi"/>
      <w:i/>
      <w:color w:val="0F4761" w:themeColor="accent1" w:themeShade="BF"/>
      <w:szCs w:val="28"/>
    </w:rPr>
  </w:style>
  <w:style w:type="character" w:customStyle="1" w:styleId="Heading4Char">
    <w:name w:val="Heading 4 Char"/>
    <w:basedOn w:val="DefaultParagraphFont"/>
    <w:link w:val="Heading4"/>
    <w:uiPriority w:val="9"/>
    <w:semiHidden/>
    <w:rsid w:val="000749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9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9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9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9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9BC"/>
    <w:rPr>
      <w:rFonts w:eastAsiaTheme="majorEastAsia" w:cstheme="majorBidi"/>
      <w:color w:val="272727" w:themeColor="text1" w:themeTint="D8"/>
    </w:rPr>
  </w:style>
  <w:style w:type="paragraph" w:styleId="Title">
    <w:name w:val="Title"/>
    <w:basedOn w:val="Normal"/>
    <w:next w:val="Normal"/>
    <w:link w:val="TitleChar"/>
    <w:uiPriority w:val="10"/>
    <w:qFormat/>
    <w:rsid w:val="000749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9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9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9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9BC"/>
    <w:pPr>
      <w:spacing w:before="160"/>
      <w:jc w:val="center"/>
    </w:pPr>
    <w:rPr>
      <w:i/>
      <w:iCs/>
      <w:color w:val="404040" w:themeColor="text1" w:themeTint="BF"/>
    </w:rPr>
  </w:style>
  <w:style w:type="character" w:customStyle="1" w:styleId="QuoteChar">
    <w:name w:val="Quote Char"/>
    <w:basedOn w:val="DefaultParagraphFont"/>
    <w:link w:val="Quote"/>
    <w:uiPriority w:val="29"/>
    <w:rsid w:val="000749BC"/>
    <w:rPr>
      <w:i/>
      <w:iCs/>
      <w:color w:val="404040" w:themeColor="text1" w:themeTint="BF"/>
    </w:rPr>
  </w:style>
  <w:style w:type="paragraph" w:styleId="ListParagraph">
    <w:name w:val="List Paragraph"/>
    <w:basedOn w:val="Normal"/>
    <w:uiPriority w:val="34"/>
    <w:qFormat/>
    <w:rsid w:val="000749BC"/>
    <w:pPr>
      <w:ind w:left="720"/>
      <w:contextualSpacing/>
    </w:pPr>
  </w:style>
  <w:style w:type="character" w:styleId="IntenseEmphasis">
    <w:name w:val="Intense Emphasis"/>
    <w:basedOn w:val="DefaultParagraphFont"/>
    <w:uiPriority w:val="21"/>
    <w:qFormat/>
    <w:rsid w:val="000749BC"/>
    <w:rPr>
      <w:i/>
      <w:iCs/>
      <w:color w:val="0F4761" w:themeColor="accent1" w:themeShade="BF"/>
    </w:rPr>
  </w:style>
  <w:style w:type="paragraph" w:styleId="IntenseQuote">
    <w:name w:val="Intense Quote"/>
    <w:basedOn w:val="Normal"/>
    <w:next w:val="Normal"/>
    <w:link w:val="IntenseQuoteChar"/>
    <w:uiPriority w:val="30"/>
    <w:qFormat/>
    <w:rsid w:val="000749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9BC"/>
    <w:rPr>
      <w:i/>
      <w:iCs/>
      <w:color w:val="0F4761" w:themeColor="accent1" w:themeShade="BF"/>
    </w:rPr>
  </w:style>
  <w:style w:type="character" w:styleId="IntenseReference">
    <w:name w:val="Intense Reference"/>
    <w:basedOn w:val="DefaultParagraphFont"/>
    <w:uiPriority w:val="32"/>
    <w:qFormat/>
    <w:rsid w:val="000749BC"/>
    <w:rPr>
      <w:b/>
      <w:bCs/>
      <w:smallCaps/>
      <w:color w:val="0F4761" w:themeColor="accent1" w:themeShade="BF"/>
      <w:spacing w:val="5"/>
    </w:rPr>
  </w:style>
  <w:style w:type="character" w:styleId="CommentReference">
    <w:name w:val="annotation reference"/>
    <w:basedOn w:val="DefaultParagraphFont"/>
    <w:uiPriority w:val="99"/>
    <w:semiHidden/>
    <w:unhideWhenUsed/>
    <w:rsid w:val="004000E7"/>
    <w:rPr>
      <w:sz w:val="16"/>
      <w:szCs w:val="16"/>
    </w:rPr>
  </w:style>
  <w:style w:type="paragraph" w:styleId="CommentText">
    <w:name w:val="annotation text"/>
    <w:basedOn w:val="Normal"/>
    <w:link w:val="CommentTextChar"/>
    <w:uiPriority w:val="99"/>
    <w:unhideWhenUsed/>
    <w:rsid w:val="004000E7"/>
    <w:pPr>
      <w:spacing w:line="240" w:lineRule="auto"/>
    </w:pPr>
    <w:rPr>
      <w:sz w:val="20"/>
      <w:szCs w:val="20"/>
    </w:rPr>
  </w:style>
  <w:style w:type="character" w:customStyle="1" w:styleId="CommentTextChar">
    <w:name w:val="Comment Text Char"/>
    <w:basedOn w:val="DefaultParagraphFont"/>
    <w:link w:val="CommentText"/>
    <w:uiPriority w:val="99"/>
    <w:rsid w:val="004000E7"/>
    <w:rPr>
      <w:sz w:val="20"/>
      <w:szCs w:val="20"/>
    </w:rPr>
  </w:style>
  <w:style w:type="paragraph" w:styleId="CommentSubject">
    <w:name w:val="annotation subject"/>
    <w:basedOn w:val="CommentText"/>
    <w:next w:val="CommentText"/>
    <w:link w:val="CommentSubjectChar"/>
    <w:uiPriority w:val="99"/>
    <w:semiHidden/>
    <w:unhideWhenUsed/>
    <w:rsid w:val="004000E7"/>
    <w:rPr>
      <w:b/>
      <w:bCs/>
    </w:rPr>
  </w:style>
  <w:style w:type="character" w:customStyle="1" w:styleId="CommentSubjectChar">
    <w:name w:val="Comment Subject Char"/>
    <w:basedOn w:val="CommentTextChar"/>
    <w:link w:val="CommentSubject"/>
    <w:uiPriority w:val="99"/>
    <w:semiHidden/>
    <w:rsid w:val="004000E7"/>
    <w:rPr>
      <w:b/>
      <w:bCs/>
      <w:sz w:val="20"/>
      <w:szCs w:val="20"/>
    </w:rPr>
  </w:style>
  <w:style w:type="table" w:styleId="TableGrid">
    <w:name w:val="Table Grid"/>
    <w:basedOn w:val="TableNormal"/>
    <w:uiPriority w:val="59"/>
    <w:rsid w:val="002D28D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D28D8"/>
    <w:rPr>
      <w:color w:val="467886" w:themeColor="hyperlink"/>
      <w:u w:val="single"/>
    </w:rPr>
  </w:style>
  <w:style w:type="character" w:styleId="UnresolvedMention">
    <w:name w:val="Unresolved Mention"/>
    <w:basedOn w:val="DefaultParagraphFont"/>
    <w:uiPriority w:val="99"/>
    <w:semiHidden/>
    <w:unhideWhenUsed/>
    <w:rsid w:val="001C7B56"/>
    <w:rPr>
      <w:color w:val="605E5C"/>
      <w:shd w:val="clear" w:color="auto" w:fill="E1DFDD"/>
    </w:rPr>
  </w:style>
  <w:style w:type="paragraph" w:styleId="Header">
    <w:name w:val="header"/>
    <w:basedOn w:val="Normal"/>
    <w:link w:val="HeaderChar"/>
    <w:uiPriority w:val="99"/>
    <w:unhideWhenUsed/>
    <w:rsid w:val="00247B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BD6"/>
  </w:style>
  <w:style w:type="paragraph" w:styleId="Footer">
    <w:name w:val="footer"/>
    <w:basedOn w:val="Normal"/>
    <w:link w:val="FooterChar"/>
    <w:uiPriority w:val="99"/>
    <w:unhideWhenUsed/>
    <w:rsid w:val="00247B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BD6"/>
  </w:style>
  <w:style w:type="character" w:styleId="FollowedHyperlink">
    <w:name w:val="FollowedHyperlink"/>
    <w:basedOn w:val="DefaultParagraphFont"/>
    <w:uiPriority w:val="99"/>
    <w:semiHidden/>
    <w:unhideWhenUsed/>
    <w:rsid w:val="00E42BE9"/>
    <w:rPr>
      <w:color w:val="96607D" w:themeColor="followedHyperlink"/>
      <w:u w:val="single"/>
    </w:rPr>
  </w:style>
  <w:style w:type="character" w:styleId="Emphasis">
    <w:name w:val="Emphasis"/>
    <w:basedOn w:val="DefaultParagraphFont"/>
    <w:uiPriority w:val="20"/>
    <w:qFormat/>
    <w:rsid w:val="002F3634"/>
    <w:rPr>
      <w:i/>
      <w:iCs/>
    </w:rPr>
  </w:style>
  <w:style w:type="paragraph" w:styleId="Revision">
    <w:name w:val="Revision"/>
    <w:hidden/>
    <w:uiPriority w:val="99"/>
    <w:semiHidden/>
    <w:rsid w:val="005E71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9699">
      <w:bodyDiv w:val="1"/>
      <w:marLeft w:val="0"/>
      <w:marRight w:val="0"/>
      <w:marTop w:val="0"/>
      <w:marBottom w:val="0"/>
      <w:divBdr>
        <w:top w:val="none" w:sz="0" w:space="0" w:color="auto"/>
        <w:left w:val="none" w:sz="0" w:space="0" w:color="auto"/>
        <w:bottom w:val="none" w:sz="0" w:space="0" w:color="auto"/>
        <w:right w:val="none" w:sz="0" w:space="0" w:color="auto"/>
      </w:divBdr>
    </w:div>
    <w:div w:id="110973528">
      <w:bodyDiv w:val="1"/>
      <w:marLeft w:val="0"/>
      <w:marRight w:val="0"/>
      <w:marTop w:val="0"/>
      <w:marBottom w:val="0"/>
      <w:divBdr>
        <w:top w:val="none" w:sz="0" w:space="0" w:color="auto"/>
        <w:left w:val="none" w:sz="0" w:space="0" w:color="auto"/>
        <w:bottom w:val="none" w:sz="0" w:space="0" w:color="auto"/>
        <w:right w:val="none" w:sz="0" w:space="0" w:color="auto"/>
      </w:divBdr>
    </w:div>
    <w:div w:id="240065596">
      <w:bodyDiv w:val="1"/>
      <w:marLeft w:val="0"/>
      <w:marRight w:val="0"/>
      <w:marTop w:val="0"/>
      <w:marBottom w:val="0"/>
      <w:divBdr>
        <w:top w:val="none" w:sz="0" w:space="0" w:color="auto"/>
        <w:left w:val="none" w:sz="0" w:space="0" w:color="auto"/>
        <w:bottom w:val="none" w:sz="0" w:space="0" w:color="auto"/>
        <w:right w:val="none" w:sz="0" w:space="0" w:color="auto"/>
      </w:divBdr>
    </w:div>
    <w:div w:id="279069779">
      <w:bodyDiv w:val="1"/>
      <w:marLeft w:val="0"/>
      <w:marRight w:val="0"/>
      <w:marTop w:val="0"/>
      <w:marBottom w:val="0"/>
      <w:divBdr>
        <w:top w:val="none" w:sz="0" w:space="0" w:color="auto"/>
        <w:left w:val="none" w:sz="0" w:space="0" w:color="auto"/>
        <w:bottom w:val="none" w:sz="0" w:space="0" w:color="auto"/>
        <w:right w:val="none" w:sz="0" w:space="0" w:color="auto"/>
      </w:divBdr>
    </w:div>
    <w:div w:id="672956168">
      <w:bodyDiv w:val="1"/>
      <w:marLeft w:val="0"/>
      <w:marRight w:val="0"/>
      <w:marTop w:val="0"/>
      <w:marBottom w:val="0"/>
      <w:divBdr>
        <w:top w:val="none" w:sz="0" w:space="0" w:color="auto"/>
        <w:left w:val="none" w:sz="0" w:space="0" w:color="auto"/>
        <w:bottom w:val="none" w:sz="0" w:space="0" w:color="auto"/>
        <w:right w:val="none" w:sz="0" w:space="0" w:color="auto"/>
      </w:divBdr>
    </w:div>
    <w:div w:id="1077829038">
      <w:bodyDiv w:val="1"/>
      <w:marLeft w:val="0"/>
      <w:marRight w:val="0"/>
      <w:marTop w:val="0"/>
      <w:marBottom w:val="0"/>
      <w:divBdr>
        <w:top w:val="none" w:sz="0" w:space="0" w:color="auto"/>
        <w:left w:val="none" w:sz="0" w:space="0" w:color="auto"/>
        <w:bottom w:val="none" w:sz="0" w:space="0" w:color="auto"/>
        <w:right w:val="none" w:sz="0" w:space="0" w:color="auto"/>
      </w:divBdr>
    </w:div>
    <w:div w:id="1348020193">
      <w:bodyDiv w:val="1"/>
      <w:marLeft w:val="0"/>
      <w:marRight w:val="0"/>
      <w:marTop w:val="0"/>
      <w:marBottom w:val="0"/>
      <w:divBdr>
        <w:top w:val="none" w:sz="0" w:space="0" w:color="auto"/>
        <w:left w:val="none" w:sz="0" w:space="0" w:color="auto"/>
        <w:bottom w:val="none" w:sz="0" w:space="0" w:color="auto"/>
        <w:right w:val="none" w:sz="0" w:space="0" w:color="auto"/>
      </w:divBdr>
    </w:div>
    <w:div w:id="1507789146">
      <w:bodyDiv w:val="1"/>
      <w:marLeft w:val="0"/>
      <w:marRight w:val="0"/>
      <w:marTop w:val="0"/>
      <w:marBottom w:val="0"/>
      <w:divBdr>
        <w:top w:val="none" w:sz="0" w:space="0" w:color="auto"/>
        <w:left w:val="none" w:sz="0" w:space="0" w:color="auto"/>
        <w:bottom w:val="none" w:sz="0" w:space="0" w:color="auto"/>
        <w:right w:val="none" w:sz="0" w:space="0" w:color="auto"/>
      </w:divBdr>
    </w:div>
    <w:div w:id="1549032304">
      <w:bodyDiv w:val="1"/>
      <w:marLeft w:val="0"/>
      <w:marRight w:val="0"/>
      <w:marTop w:val="0"/>
      <w:marBottom w:val="0"/>
      <w:divBdr>
        <w:top w:val="none" w:sz="0" w:space="0" w:color="auto"/>
        <w:left w:val="none" w:sz="0" w:space="0" w:color="auto"/>
        <w:bottom w:val="none" w:sz="0" w:space="0" w:color="auto"/>
        <w:right w:val="none" w:sz="0" w:space="0" w:color="auto"/>
      </w:divBdr>
    </w:div>
    <w:div w:id="1800688668">
      <w:bodyDiv w:val="1"/>
      <w:marLeft w:val="0"/>
      <w:marRight w:val="0"/>
      <w:marTop w:val="0"/>
      <w:marBottom w:val="0"/>
      <w:divBdr>
        <w:top w:val="none" w:sz="0" w:space="0" w:color="auto"/>
        <w:left w:val="none" w:sz="0" w:space="0" w:color="auto"/>
        <w:bottom w:val="none" w:sz="0" w:space="0" w:color="auto"/>
        <w:right w:val="none" w:sz="0" w:space="0" w:color="auto"/>
      </w:divBdr>
    </w:div>
    <w:div w:id="2025089138">
      <w:bodyDiv w:val="1"/>
      <w:marLeft w:val="0"/>
      <w:marRight w:val="0"/>
      <w:marTop w:val="0"/>
      <w:marBottom w:val="0"/>
      <w:divBdr>
        <w:top w:val="none" w:sz="0" w:space="0" w:color="auto"/>
        <w:left w:val="none" w:sz="0" w:space="0" w:color="auto"/>
        <w:bottom w:val="none" w:sz="0" w:space="0" w:color="auto"/>
        <w:right w:val="none" w:sz="0" w:space="0" w:color="auto"/>
      </w:divBdr>
    </w:div>
    <w:div w:id="2130970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bonduni.sharepoint.com/sites/ResearchServices/SitePages/Ethics.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90F09C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557766BF4EA9448E446C9345C71479" ma:contentTypeVersion="4" ma:contentTypeDescription="Create a new document." ma:contentTypeScope="" ma:versionID="cd39c4ebad74c3315625540727fbe57f">
  <xsd:schema xmlns:xsd="http://www.w3.org/2001/XMLSchema" xmlns:xs="http://www.w3.org/2001/XMLSchema" xmlns:p="http://schemas.microsoft.com/office/2006/metadata/properties" xmlns:ns2="868c9886-0958-4068-b0f6-93e208cf3908" targetNamespace="http://schemas.microsoft.com/office/2006/metadata/properties" ma:root="true" ma:fieldsID="a48e86c37aae36e56171d9206730bdf2" ns2:_="">
    <xsd:import namespace="868c9886-0958-4068-b0f6-93e208cf3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x0020_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c9886-0958-4068-b0f6-93e208cf3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x0020_test" ma:index="11" nillable="true" ma:displayName=" test" ma:internalName="_x0020_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x0020_test xmlns="868c9886-0958-4068-b0f6-93e208cf3908">
      <UserInfo>
        <DisplayName/>
        <AccountId xsi:nil="true"/>
        <AccountType/>
      </UserInfo>
    </_x0020_test>
  </documentManagement>
</p:properties>
</file>

<file path=customXml/itemProps1.xml><?xml version="1.0" encoding="utf-8"?>
<ds:datastoreItem xmlns:ds="http://schemas.openxmlformats.org/officeDocument/2006/customXml" ds:itemID="{7DBEA547-CBA0-4C4B-8AB1-DCD4810D0427}">
  <ds:schemaRefs>
    <ds:schemaRef ds:uri="http://schemas.microsoft.com/sharepoint/v3/contenttype/forms"/>
  </ds:schemaRefs>
</ds:datastoreItem>
</file>

<file path=customXml/itemProps2.xml><?xml version="1.0" encoding="utf-8"?>
<ds:datastoreItem xmlns:ds="http://schemas.openxmlformats.org/officeDocument/2006/customXml" ds:itemID="{874055AA-B47D-4D0E-96B2-684AC425E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c9886-0958-4068-b0f6-93e208cf3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E70DDD-3A44-4BA0-8901-0C42DC705EA2}">
  <ds:schemaRefs>
    <ds:schemaRef ds:uri="http://schemas.microsoft.com/office/2006/metadata/properties"/>
    <ds:schemaRef ds:uri="http://schemas.microsoft.com/office/infopath/2007/PartnerControls"/>
    <ds:schemaRef ds:uri="868c9886-0958-4068-b0f6-93e208cf390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1999</Characters>
  <Application>Microsoft Office Word</Application>
  <DocSecurity>0</DocSecurity>
  <Lines>83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Farron de Diaz</dc:creator>
  <cp:keywords/>
  <dc:description/>
  <cp:lastModifiedBy>Melanie Vermeulen</cp:lastModifiedBy>
  <cp:revision>3</cp:revision>
  <cp:lastPrinted>2026-04-28T02:42:00Z</cp:lastPrinted>
  <dcterms:created xsi:type="dcterms:W3CDTF">2026-07-31T00:41:00Z</dcterms:created>
  <dcterms:modified xsi:type="dcterms:W3CDTF">2026-07-31T01:58:00Z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0x01010046557766BF4EA9448E446C9345C71479</vt:lpwstr>
  </property>
</Properties>
</file>