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D4FF1" w14:textId="77777777" w:rsidR="00BA6215" w:rsidRDefault="005D2BE4">
      <w:pPr>
        <w:pStyle w:val="BodyText"/>
        <w:ind w:left="3186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0DC05C58" wp14:editId="27A3416F">
            <wp:extent cx="1784256" cy="832103"/>
            <wp:effectExtent l="0" t="0" r="0" b="0"/>
            <wp:docPr id="1" name="Image 1" descr="P1#yIS1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P1#yIS1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4256" cy="832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08D9F" w14:textId="77777777" w:rsidR="00BA6215" w:rsidRDefault="00BA6215">
      <w:pPr>
        <w:pStyle w:val="BodyText"/>
        <w:spacing w:before="21"/>
        <w:rPr>
          <w:rFonts w:ascii="Times New Roman"/>
        </w:rPr>
      </w:pPr>
    </w:p>
    <w:p w14:paraId="7405C1A9" w14:textId="77777777" w:rsidR="00BA6215" w:rsidRDefault="005D2BE4">
      <w:pPr>
        <w:pStyle w:val="Title"/>
      </w:pPr>
      <w:r>
        <w:rPr>
          <w:spacing w:val="-2"/>
        </w:rPr>
        <w:t>POSITION</w:t>
      </w:r>
      <w:r>
        <w:rPr>
          <w:spacing w:val="-4"/>
        </w:rPr>
        <w:t xml:space="preserve"> </w:t>
      </w:r>
      <w:r>
        <w:rPr>
          <w:spacing w:val="-2"/>
        </w:rPr>
        <w:t>DESCRIPTION</w:t>
      </w:r>
    </w:p>
    <w:p w14:paraId="1BE35361" w14:textId="77777777" w:rsidR="00BA6215" w:rsidRDefault="00BA6215">
      <w:pPr>
        <w:pStyle w:val="BodyText"/>
        <w:spacing w:before="217"/>
        <w:rPr>
          <w:b/>
          <w:i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0"/>
        <w:gridCol w:w="4567"/>
      </w:tblGrid>
      <w:tr w:rsidR="00BA6215" w14:paraId="517078A8" w14:textId="77777777">
        <w:trPr>
          <w:trHeight w:val="882"/>
        </w:trPr>
        <w:tc>
          <w:tcPr>
            <w:tcW w:w="4860" w:type="dxa"/>
            <w:tcBorders>
              <w:bottom w:val="single" w:sz="2" w:space="0" w:color="000000"/>
            </w:tcBorders>
            <w:shd w:val="clear" w:color="auto" w:fill="DFDFDF"/>
          </w:tcPr>
          <w:p w14:paraId="7B0261C3" w14:textId="77777777" w:rsidR="00BA6215" w:rsidRDefault="005D2BE4">
            <w:pPr>
              <w:pStyle w:val="TableParagraph"/>
              <w:spacing w:line="22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POSITION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TITLE:</w:t>
            </w:r>
          </w:p>
          <w:p w14:paraId="256D7884" w14:textId="77777777" w:rsidR="00BA6215" w:rsidRDefault="005D2BE4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Marketing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Coordinator</w:t>
            </w:r>
          </w:p>
        </w:tc>
        <w:tc>
          <w:tcPr>
            <w:tcW w:w="4567" w:type="dxa"/>
            <w:tcBorders>
              <w:bottom w:val="single" w:sz="2" w:space="0" w:color="000000"/>
            </w:tcBorders>
            <w:shd w:val="clear" w:color="auto" w:fill="DFDFDF"/>
          </w:tcPr>
          <w:p w14:paraId="73B53166" w14:textId="77777777" w:rsidR="00BA6215" w:rsidRDefault="005D2BE4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CLASSIFICATION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LEVEL:</w:t>
            </w:r>
          </w:p>
          <w:p w14:paraId="093500E8" w14:textId="77777777" w:rsidR="00BA6215" w:rsidRDefault="005D2BE4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Bond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Level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4</w:t>
            </w:r>
          </w:p>
        </w:tc>
      </w:tr>
      <w:tr w:rsidR="00BA6215" w14:paraId="67146E7B" w14:textId="77777777">
        <w:trPr>
          <w:trHeight w:val="879"/>
        </w:trPr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DFDFDF"/>
          </w:tcPr>
          <w:p w14:paraId="62D19D98" w14:textId="77777777" w:rsidR="00BA6215" w:rsidRDefault="005D2BE4">
            <w:pPr>
              <w:pStyle w:val="TableParagraph"/>
              <w:spacing w:line="220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SCHOOL/OFFICE:</w:t>
            </w:r>
          </w:p>
          <w:p w14:paraId="1E97C4E2" w14:textId="77777777" w:rsidR="00BA6215" w:rsidRDefault="005D2BE4">
            <w:pPr>
              <w:pStyle w:val="TableParagraph"/>
              <w:spacing w:line="221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Office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Future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Students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Marketing</w:t>
            </w:r>
          </w:p>
        </w:tc>
        <w:tc>
          <w:tcPr>
            <w:tcW w:w="4567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DFDFDF"/>
          </w:tcPr>
          <w:p w14:paraId="3F68E4D3" w14:textId="77777777" w:rsidR="00BA6215" w:rsidRDefault="005D2BE4">
            <w:pPr>
              <w:pStyle w:val="TableParagraph"/>
              <w:spacing w:line="220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POSITION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CLASSIFIED/UPDATED:</w:t>
            </w:r>
          </w:p>
          <w:p w14:paraId="361F3A82" w14:textId="7DFBAC52" w:rsidR="00BA6215" w:rsidRDefault="00560E36">
            <w:pPr>
              <w:pStyle w:val="TableParagraph"/>
              <w:spacing w:line="221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December 2024 </w:t>
            </w:r>
          </w:p>
        </w:tc>
      </w:tr>
    </w:tbl>
    <w:p w14:paraId="15DF5C0C" w14:textId="77777777" w:rsidR="00BA6215" w:rsidRDefault="00BA6215">
      <w:pPr>
        <w:pStyle w:val="BodyText"/>
        <w:spacing w:before="173" w:after="1"/>
        <w:rPr>
          <w:b/>
          <w:i/>
        </w:rPr>
      </w:pPr>
    </w:p>
    <w:tbl>
      <w:tblPr>
        <w:tblW w:w="0" w:type="auto"/>
        <w:tblInd w:w="13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8"/>
      </w:tblGrid>
      <w:tr w:rsidR="00BA6215" w14:paraId="62FAC030" w14:textId="77777777">
        <w:trPr>
          <w:trHeight w:val="3529"/>
        </w:trPr>
        <w:tc>
          <w:tcPr>
            <w:tcW w:w="9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AF966" w14:textId="77777777" w:rsidR="00BA6215" w:rsidRDefault="00BA6215">
            <w:pPr>
              <w:pStyle w:val="TableParagraph"/>
              <w:spacing w:before="18"/>
              <w:rPr>
                <w:b/>
                <w:i/>
                <w:sz w:val="20"/>
              </w:rPr>
            </w:pPr>
          </w:p>
          <w:p w14:paraId="4F9E8B01" w14:textId="77777777" w:rsidR="00BA6215" w:rsidRDefault="005D2BE4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PURPOSE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POSITION:</w:t>
            </w:r>
          </w:p>
          <w:p w14:paraId="1047941C" w14:textId="77777777" w:rsidR="00BA6215" w:rsidRDefault="00BA6215">
            <w:pPr>
              <w:pStyle w:val="TableParagraph"/>
              <w:rPr>
                <w:b/>
                <w:i/>
                <w:sz w:val="20"/>
              </w:rPr>
            </w:pPr>
          </w:p>
          <w:p w14:paraId="2509BB7C" w14:textId="77777777" w:rsidR="00BA6215" w:rsidRDefault="00BA6215">
            <w:pPr>
              <w:pStyle w:val="TableParagraph"/>
              <w:spacing w:before="20"/>
              <w:rPr>
                <w:b/>
                <w:i/>
                <w:sz w:val="20"/>
              </w:rPr>
            </w:pPr>
          </w:p>
          <w:p w14:paraId="61B1C34D" w14:textId="77777777" w:rsidR="007E1E1E" w:rsidRDefault="007E1E1E">
            <w:pPr>
              <w:pStyle w:val="TableParagraph"/>
              <w:ind w:left="112" w:right="83"/>
              <w:rPr>
                <w:sz w:val="20"/>
              </w:rPr>
            </w:pPr>
            <w:r w:rsidRPr="007E1E1E">
              <w:rPr>
                <w:sz w:val="20"/>
              </w:rPr>
              <w:t>The Office of Future Students at Bond University has a clear vision to raise the University’s global reputation as a premium institution with a distinct value proposition, to generate growth opportunities and to encourage more students to consider, engage with, and ultimately choose to study at Bond University. </w:t>
            </w:r>
          </w:p>
          <w:p w14:paraId="0AE0F08F" w14:textId="77777777" w:rsidR="007E1E1E" w:rsidRDefault="007E1E1E">
            <w:pPr>
              <w:pStyle w:val="TableParagraph"/>
              <w:ind w:left="112" w:right="83"/>
              <w:rPr>
                <w:sz w:val="20"/>
              </w:rPr>
            </w:pPr>
          </w:p>
          <w:p w14:paraId="71542877" w14:textId="77777777" w:rsidR="00BA6215" w:rsidRDefault="007E1E1E">
            <w:pPr>
              <w:pStyle w:val="TableParagraph"/>
              <w:ind w:left="112" w:right="83"/>
              <w:rPr>
                <w:sz w:val="20"/>
              </w:rPr>
            </w:pPr>
            <w:r>
              <w:rPr>
                <w:sz w:val="20"/>
              </w:rPr>
              <w:t xml:space="preserve">The Marketing Coordinator will play a crucial role in </w:t>
            </w:r>
            <w:r w:rsidR="00275C9A">
              <w:rPr>
                <w:sz w:val="20"/>
              </w:rPr>
              <w:t>planning</w:t>
            </w:r>
            <w:r>
              <w:rPr>
                <w:sz w:val="20"/>
              </w:rPr>
              <w:t xml:space="preserve"> and </w:t>
            </w:r>
            <w:r w:rsidR="00275C9A">
              <w:rPr>
                <w:sz w:val="20"/>
              </w:rPr>
              <w:t xml:space="preserve">executing </w:t>
            </w:r>
            <w:r>
              <w:rPr>
                <w:sz w:val="20"/>
              </w:rPr>
              <w:t>creative and relevant recruitment marketing initiatives for both domestic and international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markets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direction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Associate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Director,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Marketing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consultation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 Director of Domestic and Director of International Recruitment.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Activities may include but 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 limited to integrated advertising and promotion across online and offline channels,</w:t>
            </w:r>
            <w:r w:rsidR="00560E36">
              <w:rPr>
                <w:sz w:val="20"/>
              </w:rPr>
              <w:t xml:space="preserve"> </w:t>
            </w:r>
            <w:r>
              <w:rPr>
                <w:sz w:val="20"/>
              </w:rPr>
              <w:t>website development, events, content development, tailored market specific communications, and collateral production and distribution.</w:t>
            </w:r>
          </w:p>
          <w:p w14:paraId="016A3833" w14:textId="0C6966DD" w:rsidR="00560E36" w:rsidRDefault="00560E36">
            <w:pPr>
              <w:pStyle w:val="TableParagraph"/>
              <w:ind w:left="112" w:right="83"/>
              <w:rPr>
                <w:sz w:val="20"/>
              </w:rPr>
            </w:pPr>
          </w:p>
        </w:tc>
      </w:tr>
      <w:tr w:rsidR="00BA6215" w14:paraId="6439677D" w14:textId="77777777">
        <w:trPr>
          <w:trHeight w:val="1148"/>
        </w:trPr>
        <w:tc>
          <w:tcPr>
            <w:tcW w:w="94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8ABCC1A" w14:textId="77777777" w:rsidR="00BA6215" w:rsidRDefault="00BA6215">
            <w:pPr>
              <w:pStyle w:val="TableParagraph"/>
              <w:spacing w:before="16"/>
              <w:rPr>
                <w:b/>
                <w:i/>
                <w:sz w:val="20"/>
              </w:rPr>
            </w:pPr>
          </w:p>
          <w:p w14:paraId="01C1DE83" w14:textId="77777777" w:rsidR="00BA6215" w:rsidRDefault="005D2BE4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REPORTING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RELATIONSHIP:</w:t>
            </w:r>
          </w:p>
          <w:p w14:paraId="0581EBA2" w14:textId="77777777" w:rsidR="00BA6215" w:rsidRDefault="005D2BE4">
            <w:pPr>
              <w:pStyle w:val="TableParagraph"/>
              <w:spacing w:before="192" w:line="230" w:lineRule="atLeast"/>
              <w:ind w:left="11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incumbent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primarily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responsible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Associate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Director,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Marketing,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expected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 liaise directly with both domestic and international recruiters and the central events team.</w:t>
            </w:r>
          </w:p>
        </w:tc>
      </w:tr>
    </w:tbl>
    <w:p w14:paraId="09441BBE" w14:textId="77777777" w:rsidR="00BA6215" w:rsidRDefault="00BA6215">
      <w:pPr>
        <w:pStyle w:val="BodyText"/>
        <w:rPr>
          <w:b/>
          <w:i/>
        </w:rPr>
      </w:pPr>
    </w:p>
    <w:p w14:paraId="14E8FD73" w14:textId="77777777" w:rsidR="00BA6215" w:rsidRDefault="00BA6215">
      <w:pPr>
        <w:pStyle w:val="BodyText"/>
        <w:rPr>
          <w:b/>
          <w:i/>
        </w:rPr>
      </w:pPr>
    </w:p>
    <w:p w14:paraId="494FEBCF" w14:textId="77777777" w:rsidR="00BA6215" w:rsidRDefault="00BA6215">
      <w:pPr>
        <w:pStyle w:val="BodyText"/>
        <w:spacing w:before="162" w:after="1"/>
        <w:rPr>
          <w:b/>
          <w:i/>
        </w:rPr>
      </w:pPr>
    </w:p>
    <w:tbl>
      <w:tblPr>
        <w:tblW w:w="0" w:type="auto"/>
        <w:tblInd w:w="32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2"/>
        <w:gridCol w:w="1529"/>
        <w:gridCol w:w="84"/>
      </w:tblGrid>
      <w:tr w:rsidR="00BA6215" w14:paraId="4C1001CB" w14:textId="77777777">
        <w:trPr>
          <w:trHeight w:val="834"/>
        </w:trPr>
        <w:tc>
          <w:tcPr>
            <w:tcW w:w="3161" w:type="dxa"/>
            <w:gridSpan w:val="2"/>
          </w:tcPr>
          <w:p w14:paraId="1A164589" w14:textId="77777777" w:rsidR="00BA6215" w:rsidRDefault="005D2BE4">
            <w:pPr>
              <w:pStyle w:val="TableParagraph"/>
              <w:spacing w:before="71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Associate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Director,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Marketing</w:t>
            </w:r>
          </w:p>
        </w:tc>
        <w:tc>
          <w:tcPr>
            <w:tcW w:w="84" w:type="dxa"/>
            <w:tcBorders>
              <w:top w:val="nil"/>
              <w:right w:val="nil"/>
            </w:tcBorders>
          </w:tcPr>
          <w:p w14:paraId="63764A5F" w14:textId="77777777" w:rsidR="00BA6215" w:rsidRDefault="00BA62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6215" w14:paraId="5640DEE8" w14:textId="77777777">
        <w:trPr>
          <w:trHeight w:val="882"/>
        </w:trPr>
        <w:tc>
          <w:tcPr>
            <w:tcW w:w="1632" w:type="dxa"/>
            <w:tcBorders>
              <w:left w:val="nil"/>
              <w:right w:val="single" w:sz="18" w:space="0" w:color="000000"/>
            </w:tcBorders>
          </w:tcPr>
          <w:p w14:paraId="1D219613" w14:textId="77777777" w:rsidR="00BA6215" w:rsidRDefault="00BA62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3" w:type="dxa"/>
            <w:gridSpan w:val="2"/>
            <w:tcBorders>
              <w:left w:val="single" w:sz="18" w:space="0" w:color="000000"/>
              <w:right w:val="nil"/>
            </w:tcBorders>
          </w:tcPr>
          <w:p w14:paraId="2C871BC3" w14:textId="77777777" w:rsidR="00BA6215" w:rsidRDefault="00BA62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6215" w14:paraId="4C07E689" w14:textId="77777777">
        <w:trPr>
          <w:trHeight w:val="755"/>
        </w:trPr>
        <w:tc>
          <w:tcPr>
            <w:tcW w:w="3245" w:type="dxa"/>
            <w:gridSpan w:val="3"/>
            <w:shd w:val="clear" w:color="auto" w:fill="C0C0C0"/>
          </w:tcPr>
          <w:p w14:paraId="11B446AC" w14:textId="77777777" w:rsidR="00BA6215" w:rsidRDefault="005D2BE4">
            <w:pPr>
              <w:pStyle w:val="TableParagraph"/>
              <w:spacing w:before="71"/>
              <w:ind w:left="638"/>
              <w:rPr>
                <w:sz w:val="20"/>
              </w:rPr>
            </w:pPr>
            <w:r>
              <w:rPr>
                <w:spacing w:val="-2"/>
                <w:sz w:val="20"/>
              </w:rPr>
              <w:t>Marketing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Coordinator</w:t>
            </w:r>
          </w:p>
        </w:tc>
      </w:tr>
    </w:tbl>
    <w:p w14:paraId="6623FC7F" w14:textId="77777777" w:rsidR="00BA6215" w:rsidRDefault="00BA6215">
      <w:pPr>
        <w:rPr>
          <w:sz w:val="20"/>
        </w:rPr>
        <w:sectPr w:rsidR="00BA6215">
          <w:type w:val="continuous"/>
          <w:pgSz w:w="11920" w:h="16850"/>
          <w:pgMar w:top="1120" w:right="660" w:bottom="280" w:left="1540" w:header="720" w:footer="720" w:gutter="0"/>
          <w:cols w:space="720"/>
        </w:sectPr>
      </w:pPr>
    </w:p>
    <w:p w14:paraId="0D9A6F1A" w14:textId="77777777" w:rsidR="00BA6215" w:rsidRDefault="00BA6215">
      <w:pPr>
        <w:pStyle w:val="BodyText"/>
        <w:spacing w:before="1"/>
        <w:rPr>
          <w:b/>
          <w:i/>
          <w:sz w:val="2"/>
        </w:rPr>
      </w:pPr>
    </w:p>
    <w:tbl>
      <w:tblPr>
        <w:tblW w:w="0" w:type="auto"/>
        <w:tblInd w:w="12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3890"/>
        <w:gridCol w:w="3060"/>
      </w:tblGrid>
      <w:tr w:rsidR="00BA6215" w14:paraId="1EAC031B" w14:textId="77777777">
        <w:trPr>
          <w:trHeight w:val="5035"/>
        </w:trPr>
        <w:tc>
          <w:tcPr>
            <w:tcW w:w="947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8A4FF8D" w14:textId="77777777" w:rsidR="00BA6215" w:rsidRDefault="00BA6215">
            <w:pPr>
              <w:pStyle w:val="TableParagraph"/>
              <w:spacing w:before="20"/>
              <w:rPr>
                <w:b/>
                <w:i/>
                <w:sz w:val="20"/>
              </w:rPr>
            </w:pPr>
          </w:p>
          <w:p w14:paraId="6CECAC85" w14:textId="77777777" w:rsidR="00BA6215" w:rsidRDefault="005D2BE4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SELECTION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CRITERIA:</w:t>
            </w:r>
          </w:p>
          <w:p w14:paraId="4EA36486" w14:textId="77777777" w:rsidR="00BA6215" w:rsidRDefault="005D2BE4">
            <w:pPr>
              <w:pStyle w:val="TableParagraph"/>
              <w:numPr>
                <w:ilvl w:val="0"/>
                <w:numId w:val="9"/>
              </w:numPr>
              <w:tabs>
                <w:tab w:val="left" w:pos="832"/>
              </w:tabs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Tertiary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qualification, preferably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 business,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marketing, public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communications</w:t>
            </w:r>
          </w:p>
          <w:p w14:paraId="6D544C68" w14:textId="77777777" w:rsidR="00BA6215" w:rsidRDefault="005D2BE4">
            <w:pPr>
              <w:pStyle w:val="TableParagraph"/>
              <w:numPr>
                <w:ilvl w:val="0"/>
                <w:numId w:val="9"/>
              </w:numPr>
              <w:tabs>
                <w:tab w:val="left" w:pos="832"/>
              </w:tabs>
              <w:spacing w:before="11" w:line="232" w:lineRule="auto"/>
              <w:ind w:right="37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minimum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years’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strategic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affiliate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marketing,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management,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digital marketing and event coordination, marketing and CRM experience</w:t>
            </w:r>
          </w:p>
          <w:p w14:paraId="560428EB" w14:textId="77777777" w:rsidR="00BA6215" w:rsidRDefault="005D2BE4">
            <w:pPr>
              <w:pStyle w:val="TableParagraph"/>
              <w:numPr>
                <w:ilvl w:val="0"/>
                <w:numId w:val="9"/>
              </w:numPr>
              <w:tabs>
                <w:tab w:val="left" w:pos="832"/>
              </w:tabs>
              <w:spacing w:before="1"/>
              <w:ind w:right="152" w:hanging="361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implement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market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marketing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initiatives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channels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platforms that may include print, online, SMS, and email direct marketing campaigns to assist/drive student recruitment and enrolment</w:t>
            </w:r>
          </w:p>
          <w:p w14:paraId="78A29204" w14:textId="77777777" w:rsidR="00BA6215" w:rsidRDefault="005D2BE4">
            <w:pPr>
              <w:pStyle w:val="TableParagraph"/>
              <w:numPr>
                <w:ilvl w:val="0"/>
                <w:numId w:val="9"/>
              </w:numPr>
              <w:tabs>
                <w:tab w:val="left" w:pos="832"/>
              </w:tabs>
              <w:spacing w:line="23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Strong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understanding of premium brands</w:t>
            </w:r>
          </w:p>
          <w:p w14:paraId="0FC88AB5" w14:textId="77777777" w:rsidR="00BA6215" w:rsidRDefault="005D2BE4">
            <w:pPr>
              <w:pStyle w:val="TableParagraph"/>
              <w:numPr>
                <w:ilvl w:val="0"/>
                <w:numId w:val="9"/>
              </w:numPr>
              <w:tabs>
                <w:tab w:val="left" w:pos="832"/>
              </w:tabs>
              <w:spacing w:line="242" w:lineRule="exact"/>
              <w:rPr>
                <w:sz w:val="20"/>
              </w:rPr>
            </w:pPr>
            <w:r>
              <w:rPr>
                <w:sz w:val="20"/>
              </w:rPr>
              <w:t>Experience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range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stakeholders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contractors</w:t>
            </w:r>
          </w:p>
          <w:p w14:paraId="1B7E00EC" w14:textId="77777777" w:rsidR="00BA6215" w:rsidRDefault="005D2BE4">
            <w:pPr>
              <w:pStyle w:val="TableParagraph"/>
              <w:numPr>
                <w:ilvl w:val="0"/>
                <w:numId w:val="9"/>
              </w:numPr>
              <w:tabs>
                <w:tab w:val="left" w:pos="832"/>
              </w:tabs>
              <w:spacing w:line="24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Excellent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  <w:p w14:paraId="4BF615EE" w14:textId="77777777" w:rsidR="00BA6215" w:rsidRDefault="005D2BE4">
            <w:pPr>
              <w:pStyle w:val="TableParagraph"/>
              <w:numPr>
                <w:ilvl w:val="0"/>
                <w:numId w:val="9"/>
              </w:numPr>
              <w:tabs>
                <w:tab w:val="left" w:pos="832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Excellent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writing,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editing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proof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reading</w:t>
            </w:r>
            <w:proofErr w:type="gram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attention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detail</w:t>
            </w:r>
          </w:p>
          <w:p w14:paraId="3AB42E24" w14:textId="77777777" w:rsidR="00BA6215" w:rsidRDefault="005D2BE4">
            <w:pPr>
              <w:pStyle w:val="TableParagraph"/>
              <w:numPr>
                <w:ilvl w:val="0"/>
                <w:numId w:val="9"/>
              </w:numPr>
              <w:tabs>
                <w:tab w:val="left" w:pos="832"/>
              </w:tabs>
              <w:spacing w:line="24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Strong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interpersonal,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communication and negotiation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  <w:p w14:paraId="2D5AFD63" w14:textId="77777777" w:rsidR="00BA6215" w:rsidRDefault="005D2BE4">
            <w:pPr>
              <w:pStyle w:val="TableParagraph"/>
              <w:numPr>
                <w:ilvl w:val="0"/>
                <w:numId w:val="9"/>
              </w:numPr>
              <w:tabs>
                <w:tab w:val="left" w:pos="832"/>
              </w:tabs>
              <w:spacing w:before="7" w:line="237" w:lineRule="auto"/>
              <w:ind w:right="175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pressure,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flexible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cope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conflicting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demands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 number of</w:t>
            </w:r>
            <w:proofErr w:type="gramEnd"/>
            <w:r>
              <w:rPr>
                <w:sz w:val="20"/>
              </w:rPr>
              <w:t xml:space="preserve"> domestic and international regions</w:t>
            </w:r>
          </w:p>
          <w:p w14:paraId="16B77E6F" w14:textId="77777777" w:rsidR="00BA6215" w:rsidRDefault="005D2BE4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</w:tabs>
              <w:spacing w:line="237" w:lineRule="auto"/>
              <w:ind w:left="830" w:right="318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exercise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judgement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initiative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constructively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problems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make effective decisions based on knowledge of policy and procedure, relevant events, market conditions and strategic priorities</w:t>
            </w:r>
          </w:p>
          <w:p w14:paraId="187A1609" w14:textId="77777777" w:rsidR="00BA6215" w:rsidRDefault="005D2BE4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</w:tabs>
              <w:spacing w:before="3" w:line="237" w:lineRule="auto"/>
              <w:ind w:left="830" w:right="422"/>
              <w:rPr>
                <w:sz w:val="20"/>
              </w:rPr>
            </w:pPr>
            <w:r>
              <w:rPr>
                <w:sz w:val="20"/>
              </w:rPr>
              <w:t>Effective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self-management,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prioritise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deadlines,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follow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 completion of tasks or referral to more appropriate contacts as required</w:t>
            </w:r>
          </w:p>
        </w:tc>
      </w:tr>
      <w:tr w:rsidR="00BA6215" w14:paraId="0B59898E" w14:textId="77777777">
        <w:trPr>
          <w:trHeight w:val="3106"/>
        </w:trPr>
        <w:tc>
          <w:tcPr>
            <w:tcW w:w="947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7FFE040" w14:textId="77777777" w:rsidR="00BA6215" w:rsidRDefault="00BA6215">
            <w:pPr>
              <w:pStyle w:val="TableParagraph"/>
              <w:spacing w:before="20"/>
              <w:rPr>
                <w:b/>
                <w:i/>
                <w:sz w:val="20"/>
              </w:rPr>
            </w:pPr>
          </w:p>
          <w:p w14:paraId="3E4ACEFE" w14:textId="77777777" w:rsidR="00BA6215" w:rsidRDefault="005D2BE4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DESIRABLE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ATTRIBUTES:</w:t>
            </w:r>
          </w:p>
          <w:p w14:paraId="56F3B4A6" w14:textId="77777777" w:rsidR="00BA6215" w:rsidRDefault="005D2BE4">
            <w:pPr>
              <w:pStyle w:val="TableParagraph"/>
              <w:numPr>
                <w:ilvl w:val="0"/>
                <w:numId w:val="8"/>
              </w:numPr>
              <w:tabs>
                <w:tab w:val="left" w:pos="832"/>
              </w:tabs>
              <w:spacing w:line="243" w:lineRule="exact"/>
              <w:ind w:left="832"/>
              <w:rPr>
                <w:sz w:val="20"/>
              </w:rPr>
            </w:pPr>
            <w:r>
              <w:rPr>
                <w:spacing w:val="-2"/>
                <w:sz w:val="20"/>
              </w:rPr>
              <w:t>Understanding 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higher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marketing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 international markets</w:t>
            </w:r>
          </w:p>
          <w:p w14:paraId="5E661DFE" w14:textId="77777777" w:rsidR="00BA6215" w:rsidRDefault="005D2BE4">
            <w:pPr>
              <w:pStyle w:val="TableParagraph"/>
              <w:numPr>
                <w:ilvl w:val="0"/>
                <w:numId w:val="8"/>
              </w:numPr>
              <w:tabs>
                <w:tab w:val="left" w:pos="832"/>
              </w:tabs>
              <w:spacing w:line="245" w:lineRule="exact"/>
              <w:ind w:left="832"/>
              <w:rPr>
                <w:sz w:val="20"/>
              </w:rPr>
            </w:pPr>
            <w:r>
              <w:rPr>
                <w:sz w:val="20"/>
              </w:rPr>
              <w:t>Proven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take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initiative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supervising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projects</w:t>
            </w:r>
          </w:p>
          <w:p w14:paraId="0E998360" w14:textId="77777777" w:rsidR="00BA6215" w:rsidRDefault="005D2BE4">
            <w:pPr>
              <w:pStyle w:val="TableParagraph"/>
              <w:numPr>
                <w:ilvl w:val="0"/>
                <w:numId w:val="8"/>
              </w:numPr>
              <w:tabs>
                <w:tab w:val="left" w:pos="832"/>
              </w:tabs>
              <w:spacing w:line="244" w:lineRule="exact"/>
              <w:ind w:left="832"/>
              <w:rPr>
                <w:sz w:val="20"/>
              </w:rPr>
            </w:pPr>
            <w:r>
              <w:rPr>
                <w:sz w:val="20"/>
              </w:rPr>
              <w:t>Demonstrated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competency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CRM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systems</w:t>
            </w:r>
          </w:p>
          <w:p w14:paraId="3251B525" w14:textId="77777777" w:rsidR="00BA6215" w:rsidRDefault="005D2BE4">
            <w:pPr>
              <w:pStyle w:val="TableParagraph"/>
              <w:numPr>
                <w:ilvl w:val="0"/>
                <w:numId w:val="8"/>
              </w:numPr>
              <w:tabs>
                <w:tab w:val="left" w:pos="820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Strong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commitment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client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ethos</w:t>
            </w:r>
          </w:p>
          <w:p w14:paraId="039F19EC" w14:textId="77777777" w:rsidR="00BA6215" w:rsidRDefault="005D2BE4">
            <w:pPr>
              <w:pStyle w:val="TableParagraph"/>
              <w:numPr>
                <w:ilvl w:val="0"/>
                <w:numId w:val="8"/>
              </w:numPr>
              <w:tabs>
                <w:tab w:val="left" w:pos="820"/>
              </w:tabs>
              <w:spacing w:before="7" w:line="237" w:lineRule="auto"/>
              <w:ind w:right="219" w:hanging="361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independently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apply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initiative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isolation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while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responsive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needs of the internal stakeholders</w:t>
            </w:r>
          </w:p>
          <w:p w14:paraId="09B21F2C" w14:textId="77777777" w:rsidR="00BA6215" w:rsidRDefault="005D2BE4">
            <w:pPr>
              <w:pStyle w:val="TableParagraph"/>
              <w:numPr>
                <w:ilvl w:val="0"/>
                <w:numId w:val="8"/>
              </w:numPr>
              <w:tabs>
                <w:tab w:val="left" w:pos="820"/>
              </w:tabs>
              <w:spacing w:line="23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Highly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motivated</w:t>
            </w:r>
          </w:p>
          <w:p w14:paraId="11628373" w14:textId="77777777" w:rsidR="00BA6215" w:rsidRDefault="005D2BE4">
            <w:pPr>
              <w:pStyle w:val="TableParagraph"/>
              <w:numPr>
                <w:ilvl w:val="0"/>
                <w:numId w:val="8"/>
              </w:numPr>
              <w:tabs>
                <w:tab w:val="left" w:pos="832"/>
              </w:tabs>
              <w:spacing w:before="7" w:line="237" w:lineRule="auto"/>
              <w:ind w:left="832" w:right="212"/>
              <w:rPr>
                <w:sz w:val="20"/>
              </w:rPr>
            </w:pPr>
            <w:r>
              <w:rPr>
                <w:sz w:val="20"/>
              </w:rPr>
              <w:t>Client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liaison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(sales)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essential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involvement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 this position.</w:t>
            </w:r>
          </w:p>
        </w:tc>
      </w:tr>
      <w:tr w:rsidR="00BA6215" w14:paraId="50967B10" w14:textId="77777777">
        <w:trPr>
          <w:trHeight w:val="459"/>
        </w:trPr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04FEB799" w14:textId="77777777" w:rsidR="00BA6215" w:rsidRDefault="005D2BE4">
            <w:pPr>
              <w:pStyle w:val="TableParagraph"/>
              <w:spacing w:line="224" w:lineRule="exact"/>
              <w:ind w:left="42" w:right="3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COMPETENCY:</w:t>
            </w:r>
          </w:p>
        </w:tc>
        <w:tc>
          <w:tcPr>
            <w:tcW w:w="3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3AD62619" w14:textId="77777777" w:rsidR="00BA6215" w:rsidRDefault="005D2BE4">
            <w:pPr>
              <w:pStyle w:val="TableParagraph"/>
              <w:spacing w:line="224" w:lineRule="exact"/>
              <w:ind w:left="10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RESPONSIBILITY: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44806BCB" w14:textId="77777777" w:rsidR="00BA6215" w:rsidRDefault="005D2BE4">
            <w:pPr>
              <w:pStyle w:val="TableParagraph"/>
              <w:spacing w:line="226" w:lineRule="exact"/>
              <w:ind w:left="4" w:righ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PERFORMANCE</w:t>
            </w:r>
          </w:p>
          <w:p w14:paraId="0DB41501" w14:textId="77777777" w:rsidR="00BA6215" w:rsidRDefault="005D2BE4">
            <w:pPr>
              <w:pStyle w:val="TableParagraph"/>
              <w:spacing w:line="213" w:lineRule="exact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INDICATORS:</w:t>
            </w:r>
          </w:p>
        </w:tc>
      </w:tr>
      <w:tr w:rsidR="00BA6215" w14:paraId="2B058694" w14:textId="77777777">
        <w:trPr>
          <w:trHeight w:val="575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BFB64" w14:textId="77777777" w:rsidR="00BA6215" w:rsidRDefault="00BA6215">
            <w:pPr>
              <w:pStyle w:val="TableParagraph"/>
              <w:spacing w:before="19"/>
              <w:rPr>
                <w:b/>
                <w:i/>
                <w:sz w:val="20"/>
              </w:rPr>
            </w:pPr>
          </w:p>
          <w:p w14:paraId="58E7F85A" w14:textId="77777777" w:rsidR="00BA6215" w:rsidRDefault="005D2BE4">
            <w:pPr>
              <w:pStyle w:val="TableParagraph"/>
              <w:ind w:left="3" w:right="4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Marketing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Coordination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F8A68" w14:textId="77777777" w:rsidR="00BA6215" w:rsidRDefault="005D2BE4">
            <w:pPr>
              <w:pStyle w:val="TableParagraph"/>
              <w:spacing w:before="230"/>
              <w:ind w:left="110" w:right="143"/>
              <w:rPr>
                <w:sz w:val="20"/>
              </w:rPr>
            </w:pPr>
            <w:r>
              <w:rPr>
                <w:sz w:val="20"/>
              </w:rPr>
              <w:t>Contribute to general marketing development and coordination of recruitment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projects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raise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profile of the University under the direction of 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Associate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Director,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Marketing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 consultation with the Domestic and International Recruitment Directors.</w:t>
            </w:r>
          </w:p>
          <w:p w14:paraId="78DD9F54" w14:textId="77777777" w:rsidR="00BA6215" w:rsidRDefault="005D2BE4">
            <w:pPr>
              <w:pStyle w:val="TableParagraph"/>
              <w:spacing w:before="228"/>
              <w:ind w:left="110" w:right="275"/>
              <w:jc w:val="both"/>
              <w:rPr>
                <w:sz w:val="20"/>
              </w:rPr>
            </w:pPr>
            <w:r>
              <w:rPr>
                <w:sz w:val="20"/>
              </w:rPr>
              <w:t>Facilitate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execute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existing marketing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recruitment strategies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 continue the growth of the University.</w:t>
            </w:r>
          </w:p>
          <w:p w14:paraId="71ACA9AA" w14:textId="77777777" w:rsidR="00EE3AEB" w:rsidRDefault="00EE3AEB" w:rsidP="00FF4F74">
            <w:pPr>
              <w:pStyle w:val="TableParagraph"/>
              <w:ind w:right="137"/>
              <w:rPr>
                <w:sz w:val="20"/>
              </w:rPr>
            </w:pPr>
          </w:p>
          <w:p w14:paraId="62157CC7" w14:textId="6FAF9CA4" w:rsidR="00EE3AEB" w:rsidRDefault="00EE3AEB">
            <w:pPr>
              <w:pStyle w:val="TableParagraph"/>
              <w:ind w:left="110" w:right="137"/>
              <w:rPr>
                <w:sz w:val="20"/>
              </w:rPr>
            </w:pPr>
            <w:r>
              <w:rPr>
                <w:sz w:val="20"/>
              </w:rPr>
              <w:t xml:space="preserve">Deliver </w:t>
            </w:r>
            <w:r w:rsidR="00733160">
              <w:rPr>
                <w:sz w:val="20"/>
              </w:rPr>
              <w:t xml:space="preserve">high quality and </w:t>
            </w:r>
            <w:proofErr w:type="spellStart"/>
            <w:r w:rsidR="00733160">
              <w:rPr>
                <w:sz w:val="20"/>
              </w:rPr>
              <w:t>personalised</w:t>
            </w:r>
            <w:proofErr w:type="spellEnd"/>
            <w:r w:rsidR="00733160">
              <w:rPr>
                <w:sz w:val="20"/>
              </w:rPr>
              <w:t xml:space="preserve"> future student </w:t>
            </w:r>
            <w:r w:rsidR="00F47704">
              <w:rPr>
                <w:sz w:val="20"/>
              </w:rPr>
              <w:t>communications</w:t>
            </w:r>
            <w:r w:rsidR="00733160">
              <w:rPr>
                <w:sz w:val="20"/>
              </w:rPr>
              <w:t xml:space="preserve">, contributing to the </w:t>
            </w:r>
            <w:r w:rsidR="00F47704">
              <w:rPr>
                <w:sz w:val="20"/>
              </w:rPr>
              <w:t>Customer Journey.</w:t>
            </w:r>
          </w:p>
          <w:p w14:paraId="21E280AF" w14:textId="77777777" w:rsidR="00BA6215" w:rsidRDefault="005D2BE4">
            <w:pPr>
              <w:pStyle w:val="TableParagraph"/>
              <w:spacing w:before="227"/>
              <w:ind w:left="110" w:right="143"/>
              <w:rPr>
                <w:sz w:val="20"/>
              </w:rPr>
            </w:pPr>
            <w:r>
              <w:rPr>
                <w:sz w:val="20"/>
              </w:rPr>
              <w:t xml:space="preserve">Develop strong relationships with both internal and external stakeholders to ensure high-quality and accurate </w:t>
            </w:r>
            <w:r>
              <w:rPr>
                <w:spacing w:val="-2"/>
                <w:sz w:val="20"/>
              </w:rPr>
              <w:t>marketing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communications 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solutions </w:t>
            </w:r>
            <w:r>
              <w:rPr>
                <w:sz w:val="20"/>
              </w:rPr>
              <w:t>are delivered.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F88ED" w14:textId="77777777" w:rsidR="00BA6215" w:rsidRDefault="005D2BE4">
            <w:pPr>
              <w:pStyle w:val="TableParagraph"/>
              <w:spacing w:before="230"/>
              <w:ind w:left="110" w:right="196"/>
              <w:rPr>
                <w:sz w:val="20"/>
              </w:rPr>
            </w:pPr>
            <w:r>
              <w:rPr>
                <w:sz w:val="20"/>
              </w:rPr>
              <w:t>Adherence to University strategic plan and recruitment targets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Faculties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 the University.</w:t>
            </w:r>
          </w:p>
          <w:p w14:paraId="16E4AD4A" w14:textId="77777777" w:rsidR="00BA6215" w:rsidRDefault="00BA6215">
            <w:pPr>
              <w:pStyle w:val="TableParagraph"/>
              <w:spacing w:before="119"/>
              <w:rPr>
                <w:b/>
                <w:i/>
                <w:sz w:val="20"/>
              </w:rPr>
            </w:pPr>
          </w:p>
          <w:p w14:paraId="5B281048" w14:textId="6E47249F" w:rsidR="00BA6215" w:rsidRDefault="00BA6215">
            <w:pPr>
              <w:pStyle w:val="TableParagraph"/>
              <w:spacing w:before="119"/>
              <w:ind w:left="110" w:right="196"/>
              <w:rPr>
                <w:sz w:val="20"/>
              </w:rPr>
            </w:pPr>
          </w:p>
        </w:tc>
      </w:tr>
    </w:tbl>
    <w:p w14:paraId="0E08AF3D" w14:textId="77777777" w:rsidR="00BA6215" w:rsidRDefault="00BA6215">
      <w:pPr>
        <w:rPr>
          <w:sz w:val="20"/>
        </w:rPr>
        <w:sectPr w:rsidR="00BA6215">
          <w:pgSz w:w="11920" w:h="16850"/>
          <w:pgMar w:top="1100" w:right="660" w:bottom="280" w:left="1540" w:header="720" w:footer="720" w:gutter="0"/>
          <w:cols w:space="720"/>
        </w:sectPr>
      </w:pPr>
    </w:p>
    <w:p w14:paraId="7E3777F8" w14:textId="77777777" w:rsidR="00BA6215" w:rsidRDefault="00BA6215">
      <w:pPr>
        <w:pStyle w:val="BodyText"/>
        <w:spacing w:before="1"/>
        <w:rPr>
          <w:b/>
          <w:i/>
          <w:sz w:val="2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3890"/>
        <w:gridCol w:w="3060"/>
      </w:tblGrid>
      <w:tr w:rsidR="00BA6215" w14:paraId="012FB275" w14:textId="77777777">
        <w:trPr>
          <w:trHeight w:val="230"/>
        </w:trPr>
        <w:tc>
          <w:tcPr>
            <w:tcW w:w="2520" w:type="dxa"/>
          </w:tcPr>
          <w:p w14:paraId="310269DE" w14:textId="77777777" w:rsidR="00BA6215" w:rsidRDefault="00BA62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90" w:type="dxa"/>
          </w:tcPr>
          <w:p w14:paraId="44A43E64" w14:textId="77777777" w:rsidR="00BA6215" w:rsidRDefault="00BA62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0" w:type="dxa"/>
          </w:tcPr>
          <w:p w14:paraId="6BFA6CE0" w14:textId="77777777" w:rsidR="00BA6215" w:rsidRDefault="00BA62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6215" w14:paraId="4AADBE6F" w14:textId="77777777">
        <w:trPr>
          <w:trHeight w:val="10943"/>
        </w:trPr>
        <w:tc>
          <w:tcPr>
            <w:tcW w:w="2520" w:type="dxa"/>
          </w:tcPr>
          <w:p w14:paraId="1DDDE755" w14:textId="77777777" w:rsidR="00BA6215" w:rsidRDefault="005D2BE4">
            <w:pPr>
              <w:pStyle w:val="TableParagraph"/>
              <w:ind w:left="112" w:right="1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Recruitment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&amp; Marketing</w:t>
            </w:r>
          </w:p>
        </w:tc>
        <w:tc>
          <w:tcPr>
            <w:tcW w:w="3890" w:type="dxa"/>
          </w:tcPr>
          <w:p w14:paraId="65005D87" w14:textId="77777777" w:rsidR="00BA6215" w:rsidRDefault="005D2BE4">
            <w:pPr>
              <w:pStyle w:val="TableParagraph"/>
              <w:ind w:left="110" w:right="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Plan and deliver targeted and market specific initiatives and activities to increase student numbers in conjunction with the Domestic and International </w:t>
            </w:r>
            <w:r>
              <w:rPr>
                <w:spacing w:val="-2"/>
                <w:sz w:val="20"/>
              </w:rPr>
              <w:t>teams.</w:t>
            </w:r>
          </w:p>
          <w:p w14:paraId="5A10EB7B" w14:textId="77777777" w:rsidR="00BA6215" w:rsidRDefault="005D2BE4">
            <w:pPr>
              <w:pStyle w:val="TableParagraph"/>
              <w:spacing w:before="229"/>
              <w:ind w:left="110"/>
              <w:rPr>
                <w:sz w:val="20"/>
              </w:rPr>
            </w:pPr>
            <w:r>
              <w:rPr>
                <w:sz w:val="20"/>
              </w:rPr>
              <w:t>These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include,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limited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to:</w:t>
            </w:r>
          </w:p>
          <w:p w14:paraId="5626B156" w14:textId="77777777" w:rsidR="00BA6215" w:rsidRDefault="005D2BE4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spacing w:before="2"/>
              <w:ind w:right="621"/>
              <w:rPr>
                <w:sz w:val="20"/>
              </w:rPr>
            </w:pPr>
            <w:r>
              <w:rPr>
                <w:spacing w:val="-2"/>
                <w:sz w:val="20"/>
              </w:rPr>
              <w:t>Integrated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online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offline </w:t>
            </w:r>
            <w:r>
              <w:rPr>
                <w:sz w:val="20"/>
              </w:rPr>
              <w:t xml:space="preserve">marketing campaigns – traditional and emerging </w:t>
            </w:r>
            <w:r>
              <w:rPr>
                <w:spacing w:val="-2"/>
                <w:sz w:val="20"/>
              </w:rPr>
              <w:t>channels</w:t>
            </w:r>
          </w:p>
          <w:p w14:paraId="256E2069" w14:textId="77777777" w:rsidR="00BA6215" w:rsidRDefault="005D2BE4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spacing w:line="237" w:lineRule="auto"/>
              <w:ind w:right="269"/>
              <w:rPr>
                <w:sz w:val="20"/>
              </w:rPr>
            </w:pPr>
            <w:r>
              <w:rPr>
                <w:spacing w:val="-2"/>
                <w:sz w:val="20"/>
              </w:rPr>
              <w:t>Measurement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recruitment</w:t>
            </w:r>
            <w:proofErr w:type="gramStart"/>
            <w:r>
              <w:rPr>
                <w:spacing w:val="-2"/>
                <w:sz w:val="20"/>
              </w:rPr>
              <w:t xml:space="preserve">- </w:t>
            </w:r>
            <w:r>
              <w:rPr>
                <w:sz w:val="20"/>
              </w:rPr>
              <w:t>based</w:t>
            </w:r>
            <w:proofErr w:type="gramEnd"/>
            <w:r>
              <w:rPr>
                <w:sz w:val="20"/>
              </w:rPr>
              <w:t xml:space="preserve"> activities</w:t>
            </w:r>
          </w:p>
          <w:p w14:paraId="0CDE32C4" w14:textId="77777777" w:rsidR="00BA6215" w:rsidRDefault="005D2BE4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spacing w:line="237" w:lineRule="auto"/>
              <w:ind w:right="1108"/>
              <w:rPr>
                <w:sz w:val="20"/>
              </w:rPr>
            </w:pPr>
            <w:r>
              <w:rPr>
                <w:spacing w:val="-2"/>
                <w:sz w:val="20"/>
              </w:rPr>
              <w:t>Digital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communication opportunities</w:t>
            </w:r>
          </w:p>
          <w:p w14:paraId="7193B0CD" w14:textId="77777777" w:rsidR="00BA6215" w:rsidRDefault="005D2BE4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Website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content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optimisation</w:t>
            </w:r>
            <w:proofErr w:type="spellEnd"/>
          </w:p>
          <w:p w14:paraId="49F29891" w14:textId="77777777" w:rsidR="00BA6215" w:rsidRDefault="005D2BE4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spacing w:line="24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Leveraging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Faculty events</w:t>
            </w:r>
          </w:p>
          <w:p w14:paraId="28D2C737" w14:textId="77777777" w:rsidR="00BA6215" w:rsidRDefault="005D2BE4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spacing w:before="4"/>
              <w:ind w:right="192"/>
              <w:rPr>
                <w:sz w:val="20"/>
              </w:rPr>
            </w:pPr>
            <w:r>
              <w:rPr>
                <w:sz w:val="20"/>
              </w:rPr>
              <w:t>Maintenance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portal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 recruitment materials</w:t>
            </w:r>
          </w:p>
          <w:p w14:paraId="39315389" w14:textId="77777777" w:rsidR="00BA6215" w:rsidRDefault="005D2BE4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language marketing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solutions</w:t>
            </w:r>
          </w:p>
          <w:p w14:paraId="345E7E58" w14:textId="77777777" w:rsidR="00BA6215" w:rsidRDefault="005D2BE4">
            <w:pPr>
              <w:pStyle w:val="TableParagraph"/>
              <w:spacing w:before="224"/>
              <w:ind w:left="110" w:right="93"/>
              <w:jc w:val="both"/>
              <w:rPr>
                <w:sz w:val="20"/>
              </w:rPr>
            </w:pPr>
            <w:r>
              <w:rPr>
                <w:sz w:val="20"/>
              </w:rPr>
              <w:t>Expand and improve programs that increase reach, including comprehensive database management, marketing support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increased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partnering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activities and integrated marketing and communication initiatives with key </w:t>
            </w:r>
            <w:r>
              <w:rPr>
                <w:spacing w:val="-2"/>
                <w:sz w:val="20"/>
              </w:rPr>
              <w:t>partners.</w:t>
            </w:r>
          </w:p>
          <w:p w14:paraId="2821CC10" w14:textId="77777777" w:rsidR="00BA6215" w:rsidRDefault="005D2BE4">
            <w:pPr>
              <w:pStyle w:val="TableParagraph"/>
              <w:spacing w:before="229"/>
              <w:ind w:left="110" w:right="93"/>
              <w:jc w:val="both"/>
              <w:rPr>
                <w:sz w:val="20"/>
              </w:rPr>
            </w:pPr>
            <w:r>
              <w:rPr>
                <w:sz w:val="20"/>
              </w:rPr>
              <w:t>Collaborate with the broader team on social media planning, content creation, 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dissemination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recruitment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targeted content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videos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Study Abroad and Exchange.</w:t>
            </w:r>
          </w:p>
          <w:p w14:paraId="339E5057" w14:textId="77777777" w:rsidR="00BA6215" w:rsidRDefault="00BA6215">
            <w:pPr>
              <w:pStyle w:val="TableParagraph"/>
              <w:rPr>
                <w:b/>
                <w:i/>
                <w:sz w:val="20"/>
              </w:rPr>
            </w:pPr>
          </w:p>
          <w:p w14:paraId="5FE55881" w14:textId="77777777" w:rsidR="00BA6215" w:rsidRDefault="00BA6215">
            <w:pPr>
              <w:pStyle w:val="TableParagraph"/>
              <w:spacing w:before="7"/>
              <w:rPr>
                <w:b/>
                <w:i/>
                <w:sz w:val="20"/>
              </w:rPr>
            </w:pPr>
          </w:p>
          <w:p w14:paraId="7C812F3E" w14:textId="77777777" w:rsidR="00BA6215" w:rsidRDefault="005D2BE4">
            <w:pPr>
              <w:pStyle w:val="TableParagraph"/>
              <w:spacing w:line="232" w:lineRule="auto"/>
              <w:ind w:left="110" w:right="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Create appropriate marketing materials (online and print) that </w:t>
            </w:r>
            <w:proofErr w:type="gramStart"/>
            <w:r>
              <w:rPr>
                <w:sz w:val="20"/>
              </w:rPr>
              <w:t>are in compliance with</w:t>
            </w:r>
            <w:proofErr w:type="gramEnd"/>
            <w:r>
              <w:rPr>
                <w:sz w:val="20"/>
              </w:rPr>
              <w:t xml:space="preserve"> university standards and brand execution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</w:p>
        </w:tc>
        <w:tc>
          <w:tcPr>
            <w:tcW w:w="3060" w:type="dxa"/>
          </w:tcPr>
          <w:p w14:paraId="02FE4A53" w14:textId="77777777" w:rsidR="00BA6215" w:rsidRDefault="005D2BE4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Application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growth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through:</w:t>
            </w:r>
          </w:p>
          <w:p w14:paraId="7075FBBC" w14:textId="77777777" w:rsidR="00BA6215" w:rsidRDefault="005D2BE4">
            <w:pPr>
              <w:pStyle w:val="TableParagraph"/>
              <w:numPr>
                <w:ilvl w:val="0"/>
                <w:numId w:val="6"/>
              </w:numPr>
              <w:tabs>
                <w:tab w:val="left" w:pos="573"/>
              </w:tabs>
              <w:spacing w:before="8" w:line="237" w:lineRule="auto"/>
              <w:ind w:right="155"/>
              <w:rPr>
                <w:sz w:val="20"/>
              </w:rPr>
            </w:pPr>
            <w:r>
              <w:rPr>
                <w:spacing w:val="-2"/>
                <w:sz w:val="20"/>
              </w:rPr>
              <w:t>Event/initiative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attendance growth.</w:t>
            </w:r>
          </w:p>
          <w:p w14:paraId="7947543B" w14:textId="77777777" w:rsidR="00BA6215" w:rsidRDefault="005D2BE4">
            <w:pPr>
              <w:pStyle w:val="TableParagraph"/>
              <w:numPr>
                <w:ilvl w:val="0"/>
                <w:numId w:val="6"/>
              </w:numPr>
              <w:tabs>
                <w:tab w:val="left" w:pos="573"/>
              </w:tabs>
              <w:ind w:right="593"/>
              <w:rPr>
                <w:sz w:val="20"/>
              </w:rPr>
            </w:pPr>
            <w:r>
              <w:rPr>
                <w:spacing w:val="-2"/>
                <w:sz w:val="20"/>
              </w:rPr>
              <w:t>Enrolment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growth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 agent.</w:t>
            </w:r>
          </w:p>
          <w:p w14:paraId="407752CB" w14:textId="77777777" w:rsidR="00BA6215" w:rsidRDefault="005D2BE4">
            <w:pPr>
              <w:pStyle w:val="TableParagraph"/>
              <w:numPr>
                <w:ilvl w:val="0"/>
                <w:numId w:val="6"/>
              </w:numPr>
              <w:tabs>
                <w:tab w:val="left" w:pos="573"/>
              </w:tabs>
              <w:spacing w:before="4" w:line="232" w:lineRule="auto"/>
              <w:ind w:right="248"/>
              <w:rPr>
                <w:sz w:val="20"/>
              </w:rPr>
            </w:pPr>
            <w:r>
              <w:rPr>
                <w:sz w:val="20"/>
              </w:rPr>
              <w:t xml:space="preserve">Effective capture and </w:t>
            </w:r>
            <w:r>
              <w:rPr>
                <w:spacing w:val="-2"/>
                <w:sz w:val="20"/>
              </w:rPr>
              <w:t>management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enquiries</w:t>
            </w:r>
          </w:p>
          <w:p w14:paraId="3CB01D39" w14:textId="77777777" w:rsidR="00BA6215" w:rsidRDefault="005D2BE4">
            <w:pPr>
              <w:pStyle w:val="TableParagraph"/>
              <w:numPr>
                <w:ilvl w:val="0"/>
                <w:numId w:val="6"/>
              </w:numPr>
              <w:tabs>
                <w:tab w:val="left" w:pos="573"/>
              </w:tabs>
              <w:spacing w:before="3" w:line="237" w:lineRule="auto"/>
              <w:ind w:right="359"/>
              <w:rPr>
                <w:sz w:val="20"/>
              </w:rPr>
            </w:pPr>
            <w:r>
              <w:rPr>
                <w:sz w:val="20"/>
              </w:rPr>
              <w:t xml:space="preserve">Introduction of new </w:t>
            </w:r>
            <w:r>
              <w:rPr>
                <w:spacing w:val="-2"/>
                <w:sz w:val="20"/>
              </w:rPr>
              <w:t>recruiting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marketing strategies.</w:t>
            </w:r>
          </w:p>
          <w:p w14:paraId="4B5DE7A0" w14:textId="77777777" w:rsidR="00BA6215" w:rsidRDefault="00BA6215">
            <w:pPr>
              <w:pStyle w:val="TableParagraph"/>
              <w:spacing w:before="229"/>
              <w:rPr>
                <w:b/>
                <w:i/>
                <w:sz w:val="20"/>
              </w:rPr>
            </w:pPr>
          </w:p>
          <w:p w14:paraId="6C8BCFBF" w14:textId="3A54E57E" w:rsidR="00BA6215" w:rsidRDefault="00BA6215">
            <w:pPr>
              <w:pStyle w:val="TableParagraph"/>
              <w:ind w:left="110" w:right="196"/>
              <w:rPr>
                <w:sz w:val="20"/>
              </w:rPr>
            </w:pPr>
          </w:p>
        </w:tc>
      </w:tr>
      <w:tr w:rsidR="00BA6215" w14:paraId="2C36E50A" w14:textId="77777777">
        <w:trPr>
          <w:trHeight w:val="3301"/>
        </w:trPr>
        <w:tc>
          <w:tcPr>
            <w:tcW w:w="2520" w:type="dxa"/>
          </w:tcPr>
          <w:p w14:paraId="066F7F78" w14:textId="77777777" w:rsidR="00BA6215" w:rsidRDefault="005D2BE4">
            <w:pPr>
              <w:pStyle w:val="TableParagraph"/>
              <w:ind w:left="184" w:right="1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Recruitment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in-market </w:t>
            </w:r>
            <w:r>
              <w:rPr>
                <w:b/>
                <w:sz w:val="20"/>
              </w:rPr>
              <w:t>activity &amp; events</w:t>
            </w:r>
          </w:p>
        </w:tc>
        <w:tc>
          <w:tcPr>
            <w:tcW w:w="3890" w:type="dxa"/>
          </w:tcPr>
          <w:p w14:paraId="7E79DB95" w14:textId="77777777" w:rsidR="00BA6215" w:rsidRDefault="005D2BE4">
            <w:pPr>
              <w:pStyle w:val="TableParagraph"/>
              <w:spacing w:before="230"/>
              <w:ind w:left="182" w:right="143"/>
              <w:rPr>
                <w:sz w:val="20"/>
              </w:rPr>
            </w:pPr>
            <w:r>
              <w:rPr>
                <w:sz w:val="20"/>
              </w:rPr>
              <w:t>In consultation with the Events, Recruitment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Faculty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marketing teams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take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lead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marketing touchpoints for recruitment events including but not limited to:</w:t>
            </w:r>
          </w:p>
          <w:p w14:paraId="23E9DDCA" w14:textId="77777777" w:rsidR="00BA6215" w:rsidRDefault="005D2BE4">
            <w:pPr>
              <w:pStyle w:val="TableParagraph"/>
              <w:numPr>
                <w:ilvl w:val="0"/>
                <w:numId w:val="5"/>
              </w:numPr>
              <w:tabs>
                <w:tab w:val="left" w:pos="542"/>
              </w:tabs>
              <w:spacing w:before="226" w:line="244" w:lineRule="exact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launches</w:t>
            </w:r>
          </w:p>
          <w:p w14:paraId="5DEE4F32" w14:textId="77777777" w:rsidR="00BA6215" w:rsidRDefault="005D2BE4">
            <w:pPr>
              <w:pStyle w:val="TableParagraph"/>
              <w:numPr>
                <w:ilvl w:val="0"/>
                <w:numId w:val="5"/>
              </w:numPr>
              <w:tabs>
                <w:tab w:val="left" w:pos="542"/>
              </w:tabs>
              <w:spacing w:line="24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Open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Day/s</w:t>
            </w:r>
          </w:p>
          <w:p w14:paraId="411CE284" w14:textId="77777777" w:rsidR="00FF4F74" w:rsidRPr="00FF4F74" w:rsidRDefault="005D2BE4" w:rsidP="00FF4F74">
            <w:pPr>
              <w:pStyle w:val="TableParagraph"/>
              <w:numPr>
                <w:ilvl w:val="0"/>
                <w:numId w:val="5"/>
              </w:numPr>
              <w:tabs>
                <w:tab w:val="left" w:pos="539"/>
              </w:tabs>
              <w:spacing w:line="23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Experience</w:t>
            </w:r>
            <w:r w:rsidR="00C62153">
              <w:rPr>
                <w:spacing w:val="-2"/>
                <w:sz w:val="20"/>
              </w:rPr>
              <w:t>s</w:t>
            </w:r>
          </w:p>
          <w:p w14:paraId="5E286FC7" w14:textId="55356886" w:rsidR="00FF4F74" w:rsidRDefault="00FF4F74" w:rsidP="00FF4F74">
            <w:pPr>
              <w:pStyle w:val="TableParagraph"/>
              <w:numPr>
                <w:ilvl w:val="0"/>
                <w:numId w:val="5"/>
              </w:numPr>
              <w:tabs>
                <w:tab w:val="left" w:pos="539"/>
              </w:tabs>
              <w:spacing w:line="23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Future Forum </w:t>
            </w:r>
          </w:p>
          <w:p w14:paraId="7EFB2227" w14:textId="627BC40C" w:rsidR="00FF4F74" w:rsidRPr="00FF4F74" w:rsidRDefault="00FF4F74" w:rsidP="00FF4F74">
            <w:pPr>
              <w:pStyle w:val="TableParagraph"/>
              <w:numPr>
                <w:ilvl w:val="0"/>
                <w:numId w:val="5"/>
              </w:numPr>
              <w:tabs>
                <w:tab w:val="left" w:pos="539"/>
              </w:tabs>
              <w:spacing w:line="239" w:lineRule="exact"/>
              <w:rPr>
                <w:sz w:val="20"/>
              </w:rPr>
            </w:pPr>
            <w:r w:rsidRPr="00FF4F74">
              <w:rPr>
                <w:sz w:val="20"/>
              </w:rPr>
              <w:t>Other</w:t>
            </w:r>
            <w:r w:rsidRPr="00FF4F74">
              <w:rPr>
                <w:spacing w:val="-14"/>
                <w:sz w:val="20"/>
              </w:rPr>
              <w:t xml:space="preserve"> </w:t>
            </w:r>
            <w:r w:rsidRPr="00FF4F74">
              <w:rPr>
                <w:sz w:val="20"/>
              </w:rPr>
              <w:t>School</w:t>
            </w:r>
            <w:r w:rsidRPr="00FF4F74">
              <w:rPr>
                <w:spacing w:val="-14"/>
                <w:sz w:val="20"/>
              </w:rPr>
              <w:t xml:space="preserve"> </w:t>
            </w:r>
            <w:r w:rsidRPr="00FF4F74">
              <w:rPr>
                <w:spacing w:val="-2"/>
                <w:sz w:val="20"/>
              </w:rPr>
              <w:t>initiatives</w:t>
            </w:r>
          </w:p>
          <w:p w14:paraId="11AD56FE" w14:textId="7BDB33FA" w:rsidR="00BA6215" w:rsidRDefault="00BA6215" w:rsidP="00FF4F74">
            <w:pPr>
              <w:pStyle w:val="TableParagraph"/>
              <w:tabs>
                <w:tab w:val="left" w:pos="542"/>
              </w:tabs>
              <w:spacing w:line="235" w:lineRule="exact"/>
              <w:ind w:left="182"/>
              <w:rPr>
                <w:sz w:val="20"/>
              </w:rPr>
            </w:pPr>
          </w:p>
        </w:tc>
        <w:tc>
          <w:tcPr>
            <w:tcW w:w="3060" w:type="dxa"/>
          </w:tcPr>
          <w:p w14:paraId="41EF0306" w14:textId="77777777" w:rsidR="00BA6215" w:rsidRDefault="00BA6215">
            <w:pPr>
              <w:pStyle w:val="TableParagraph"/>
              <w:spacing w:before="117"/>
              <w:rPr>
                <w:b/>
                <w:i/>
                <w:sz w:val="20"/>
              </w:rPr>
            </w:pPr>
          </w:p>
          <w:p w14:paraId="0953D23A" w14:textId="77777777" w:rsidR="00BA6215" w:rsidRDefault="005D2BE4">
            <w:pPr>
              <w:pStyle w:val="TableParagraph"/>
              <w:ind w:left="110" w:right="196"/>
              <w:rPr>
                <w:sz w:val="20"/>
              </w:rPr>
            </w:pPr>
            <w:r>
              <w:rPr>
                <w:sz w:val="20"/>
              </w:rPr>
              <w:t>Events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planned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sufficient detail to ensure events are conducted smoothly.</w:t>
            </w:r>
          </w:p>
          <w:p w14:paraId="6FB4B4C3" w14:textId="77777777" w:rsidR="00BA6215" w:rsidRDefault="005D2BE4">
            <w:pPr>
              <w:pStyle w:val="TableParagraph"/>
              <w:spacing w:before="119"/>
              <w:ind w:left="110" w:right="288"/>
              <w:jc w:val="both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 expenditure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does </w:t>
            </w:r>
            <w:r>
              <w:rPr>
                <w:spacing w:val="-2"/>
                <w:sz w:val="20"/>
              </w:rPr>
              <w:t>not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exceed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budgeted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amounts </w:t>
            </w:r>
            <w:r>
              <w:rPr>
                <w:sz w:val="20"/>
              </w:rPr>
              <w:t>for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designated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audience.</w:t>
            </w:r>
          </w:p>
          <w:p w14:paraId="028797CD" w14:textId="77777777" w:rsidR="00BA6215" w:rsidRDefault="005D2BE4">
            <w:pPr>
              <w:pStyle w:val="TableParagraph"/>
              <w:spacing w:before="122"/>
              <w:ind w:left="111"/>
              <w:rPr>
                <w:sz w:val="20"/>
              </w:rPr>
            </w:pPr>
            <w:r>
              <w:rPr>
                <w:sz w:val="20"/>
              </w:rPr>
              <w:t>Year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growth.</w:t>
            </w:r>
          </w:p>
          <w:p w14:paraId="26D749CC" w14:textId="77777777" w:rsidR="00BA6215" w:rsidRDefault="005D2BE4">
            <w:pPr>
              <w:pStyle w:val="TableParagraph"/>
              <w:spacing w:before="122"/>
              <w:ind w:left="110" w:right="274"/>
              <w:rPr>
                <w:sz w:val="20"/>
              </w:rPr>
            </w:pPr>
            <w:r>
              <w:rPr>
                <w:sz w:val="20"/>
              </w:rPr>
              <w:t>Evaluations/ reviews are conducted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written for all events.</w:t>
            </w:r>
          </w:p>
        </w:tc>
      </w:tr>
    </w:tbl>
    <w:p w14:paraId="50FD7784" w14:textId="77777777" w:rsidR="00BA6215" w:rsidRDefault="00BA6215">
      <w:pPr>
        <w:rPr>
          <w:sz w:val="20"/>
        </w:rPr>
        <w:sectPr w:rsidR="00BA6215">
          <w:pgSz w:w="11920" w:h="16850"/>
          <w:pgMar w:top="1100" w:right="660" w:bottom="280" w:left="1540" w:header="720" w:footer="720" w:gutter="0"/>
          <w:cols w:space="720"/>
        </w:sectPr>
      </w:pPr>
    </w:p>
    <w:p w14:paraId="26DED65A" w14:textId="77777777" w:rsidR="00BA6215" w:rsidRDefault="00BA6215">
      <w:pPr>
        <w:pStyle w:val="BodyText"/>
        <w:spacing w:before="1"/>
        <w:rPr>
          <w:b/>
          <w:i/>
          <w:sz w:val="2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3890"/>
        <w:gridCol w:w="3060"/>
      </w:tblGrid>
      <w:tr w:rsidR="00BA6215" w14:paraId="70B78897" w14:textId="77777777">
        <w:trPr>
          <w:trHeight w:val="3719"/>
        </w:trPr>
        <w:tc>
          <w:tcPr>
            <w:tcW w:w="2520" w:type="dxa"/>
          </w:tcPr>
          <w:p w14:paraId="4DD1F48A" w14:textId="77777777" w:rsidR="00BA6215" w:rsidRDefault="00BA62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0" w:type="dxa"/>
          </w:tcPr>
          <w:p w14:paraId="2B79FACA" w14:textId="47808E36" w:rsidR="00BA6215" w:rsidRDefault="005D2BE4">
            <w:pPr>
              <w:pStyle w:val="TableParagraph"/>
              <w:spacing w:before="224"/>
              <w:ind w:left="107"/>
              <w:rPr>
                <w:spacing w:val="-2"/>
                <w:sz w:val="20"/>
              </w:rPr>
            </w:pPr>
            <w:r>
              <w:rPr>
                <w:sz w:val="20"/>
              </w:rPr>
              <w:t xml:space="preserve">Attend, </w:t>
            </w:r>
            <w:proofErr w:type="spellStart"/>
            <w:r>
              <w:rPr>
                <w:sz w:val="20"/>
              </w:rPr>
              <w:t>organise</w:t>
            </w:r>
            <w:proofErr w:type="spellEnd"/>
            <w:r>
              <w:rPr>
                <w:sz w:val="20"/>
              </w:rPr>
              <w:t xml:space="preserve">, and promote </w:t>
            </w:r>
            <w:r w:rsidR="00FF4F74">
              <w:rPr>
                <w:sz w:val="20"/>
              </w:rPr>
              <w:t>U</w:t>
            </w:r>
            <w:r w:rsidR="001A7322">
              <w:rPr>
                <w:sz w:val="20"/>
              </w:rPr>
              <w:t>niversity flagship events</w:t>
            </w:r>
            <w:r w:rsidR="00CC3F1E">
              <w:rPr>
                <w:sz w:val="20"/>
              </w:rPr>
              <w:t xml:space="preserve"> and partner activations</w:t>
            </w:r>
            <w:r>
              <w:rPr>
                <w:sz w:val="20"/>
              </w:rPr>
              <w:t xml:space="preserve">, such </w:t>
            </w:r>
            <w:proofErr w:type="gramStart"/>
            <w:r>
              <w:rPr>
                <w:sz w:val="20"/>
              </w:rPr>
              <w:t xml:space="preserve">as </w:t>
            </w:r>
            <w:r w:rsidR="00055773">
              <w:rPr>
                <w:sz w:val="20"/>
              </w:rPr>
              <w:t xml:space="preserve"> Open</w:t>
            </w:r>
            <w:proofErr w:type="gramEnd"/>
            <w:r w:rsidR="00055773">
              <w:rPr>
                <w:sz w:val="20"/>
              </w:rPr>
              <w:t xml:space="preserve"> Day/s and interstate </w:t>
            </w:r>
            <w:r w:rsidR="001A30C9">
              <w:rPr>
                <w:sz w:val="20"/>
              </w:rPr>
              <w:t>experiences</w:t>
            </w:r>
            <w:r>
              <w:rPr>
                <w:sz w:val="20"/>
              </w:rPr>
              <w:t>.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requirement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 travel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recruitment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efforts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and better understand specific market </w:t>
            </w:r>
            <w:r>
              <w:rPr>
                <w:spacing w:val="-2"/>
                <w:sz w:val="20"/>
              </w:rPr>
              <w:t>requirements.</w:t>
            </w:r>
          </w:p>
          <w:p w14:paraId="1B92E54B" w14:textId="5CAE2BB5" w:rsidR="00990B66" w:rsidRDefault="00990B66">
            <w:pPr>
              <w:pStyle w:val="TableParagraph"/>
              <w:spacing w:before="22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Enhance the event experience and communications </w:t>
            </w:r>
            <w:r w:rsidR="00BF3948">
              <w:rPr>
                <w:spacing w:val="-2"/>
                <w:sz w:val="20"/>
              </w:rPr>
              <w:t>for future student events including seamless registration, pre and post event experience</w:t>
            </w:r>
            <w:r w:rsidR="006228A1">
              <w:rPr>
                <w:spacing w:val="-2"/>
                <w:sz w:val="20"/>
              </w:rPr>
              <w:t>, including digital based events such as webinars.</w:t>
            </w:r>
          </w:p>
          <w:p w14:paraId="0196D7AD" w14:textId="77777777" w:rsidR="00BA6215" w:rsidRDefault="00BA6215">
            <w:pPr>
              <w:pStyle w:val="TableParagraph"/>
              <w:rPr>
                <w:b/>
                <w:i/>
                <w:sz w:val="20"/>
              </w:rPr>
            </w:pPr>
          </w:p>
          <w:p w14:paraId="12DCB57B" w14:textId="77777777" w:rsidR="00BA6215" w:rsidRDefault="005D2BE4">
            <w:pPr>
              <w:pStyle w:val="TableParagraph"/>
              <w:spacing w:before="1"/>
              <w:ind w:left="107" w:right="319" w:firstLine="2"/>
              <w:rPr>
                <w:sz w:val="20"/>
              </w:rPr>
            </w:pPr>
            <w:r>
              <w:rPr>
                <w:spacing w:val="-2"/>
                <w:sz w:val="20"/>
              </w:rPr>
              <w:t>Conduct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post-event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post-campaign </w:t>
            </w:r>
            <w:r>
              <w:rPr>
                <w:sz w:val="20"/>
              </w:rPr>
              <w:t>follow-up including (but not limited to)</w:t>
            </w:r>
          </w:p>
          <w:p w14:paraId="382AFAEA" w14:textId="77777777" w:rsidR="00BA6215" w:rsidRDefault="005D2BE4">
            <w:pPr>
              <w:pStyle w:val="TableParagraph"/>
              <w:spacing w:line="230" w:lineRule="exact"/>
              <w:ind w:left="110" w:right="319" w:hanging="3"/>
              <w:rPr>
                <w:sz w:val="20"/>
              </w:rPr>
            </w:pPr>
            <w:r>
              <w:rPr>
                <w:spacing w:val="-2"/>
                <w:sz w:val="20"/>
              </w:rPr>
              <w:t>surveys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attendance communications.</w:t>
            </w:r>
          </w:p>
        </w:tc>
        <w:tc>
          <w:tcPr>
            <w:tcW w:w="3060" w:type="dxa"/>
          </w:tcPr>
          <w:p w14:paraId="63E8B012" w14:textId="77777777" w:rsidR="00BA6215" w:rsidRDefault="005D2BE4">
            <w:pPr>
              <w:pStyle w:val="TableParagraph"/>
              <w:ind w:left="110" w:right="16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Accurate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records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interactions </w:t>
            </w:r>
            <w:r>
              <w:rPr>
                <w:sz w:val="20"/>
              </w:rPr>
              <w:t>with external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stakeholders with appropriate follow-up</w:t>
            </w:r>
          </w:p>
        </w:tc>
      </w:tr>
      <w:tr w:rsidR="00BA6215" w14:paraId="3DE840C2" w14:textId="77777777">
        <w:trPr>
          <w:trHeight w:val="2327"/>
        </w:trPr>
        <w:tc>
          <w:tcPr>
            <w:tcW w:w="2520" w:type="dxa"/>
          </w:tcPr>
          <w:p w14:paraId="4BFFF1D4" w14:textId="77777777" w:rsidR="00BA6215" w:rsidRDefault="005D2BE4">
            <w:pPr>
              <w:pStyle w:val="TableParagraph"/>
              <w:ind w:left="112" w:right="16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Understanding of </w:t>
            </w:r>
            <w:r>
              <w:rPr>
                <w:b/>
                <w:spacing w:val="-2"/>
                <w:sz w:val="20"/>
              </w:rPr>
              <w:t>Quality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Assurance</w:t>
            </w:r>
          </w:p>
        </w:tc>
        <w:tc>
          <w:tcPr>
            <w:tcW w:w="3890" w:type="dxa"/>
          </w:tcPr>
          <w:p w14:paraId="34ED3E4A" w14:textId="77777777" w:rsidR="00BA6215" w:rsidRDefault="005D2BE4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ind w:right="319"/>
              <w:rPr>
                <w:sz w:val="20"/>
              </w:rPr>
            </w:pPr>
            <w:r>
              <w:rPr>
                <w:sz w:val="20"/>
              </w:rPr>
              <w:t>Staff should demonstrate an understanding of the principles of quality assurance and continuous improvement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apply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Bond </w:t>
            </w:r>
            <w:r>
              <w:rPr>
                <w:spacing w:val="-2"/>
                <w:sz w:val="20"/>
              </w:rPr>
              <w:t>University.</w:t>
            </w:r>
          </w:p>
          <w:p w14:paraId="0C7B626B" w14:textId="77777777" w:rsidR="00BA6215" w:rsidRDefault="005D2BE4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before="5" w:line="232" w:lineRule="auto"/>
              <w:ind w:right="160"/>
              <w:rPr>
                <w:sz w:val="20"/>
              </w:rPr>
            </w:pPr>
            <w:r>
              <w:rPr>
                <w:sz w:val="20"/>
              </w:rPr>
              <w:t>Staff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expected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demonstrate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an ongoing commitment to the Bond University Strategic Plan, university policy and to our quality assurance </w:t>
            </w:r>
            <w:r>
              <w:rPr>
                <w:spacing w:val="-2"/>
                <w:sz w:val="20"/>
              </w:rPr>
              <w:t>processes.</w:t>
            </w:r>
          </w:p>
        </w:tc>
        <w:tc>
          <w:tcPr>
            <w:tcW w:w="3060" w:type="dxa"/>
          </w:tcPr>
          <w:p w14:paraId="747B6BEC" w14:textId="77777777" w:rsidR="00BA6215" w:rsidRDefault="00BA62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6215" w14:paraId="67A2C95F" w14:textId="77777777">
        <w:trPr>
          <w:trHeight w:val="2785"/>
        </w:trPr>
        <w:tc>
          <w:tcPr>
            <w:tcW w:w="2520" w:type="dxa"/>
          </w:tcPr>
          <w:p w14:paraId="12092E6B" w14:textId="77777777" w:rsidR="00BA6215" w:rsidRDefault="005D2BE4">
            <w:pPr>
              <w:pStyle w:val="TableParagraph"/>
              <w:ind w:left="112" w:right="16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Understanding of </w:t>
            </w:r>
            <w:r>
              <w:rPr>
                <w:b/>
                <w:spacing w:val="-2"/>
                <w:sz w:val="20"/>
              </w:rPr>
              <w:t>Cultural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Sensitivity</w:t>
            </w:r>
          </w:p>
        </w:tc>
        <w:tc>
          <w:tcPr>
            <w:tcW w:w="3890" w:type="dxa"/>
          </w:tcPr>
          <w:p w14:paraId="05466D7B" w14:textId="77777777" w:rsidR="00BA6215" w:rsidRDefault="005D2BE4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135"/>
              <w:rPr>
                <w:sz w:val="20"/>
              </w:rPr>
            </w:pPr>
            <w:r>
              <w:rPr>
                <w:sz w:val="20"/>
              </w:rPr>
              <w:t xml:space="preserve">Staff will </w:t>
            </w:r>
            <w:proofErr w:type="gramStart"/>
            <w:r>
              <w:rPr>
                <w:sz w:val="20"/>
              </w:rPr>
              <w:t>come into contact with</w:t>
            </w:r>
            <w:proofErr w:type="gramEnd"/>
            <w:r>
              <w:rPr>
                <w:sz w:val="20"/>
              </w:rPr>
              <w:t xml:space="preserve"> staff and students from a variety of cultural backgrounds. It is expected that mutual respect, cultural awareness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sensitivity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will form the basis of the professional working relationship.</w:t>
            </w:r>
          </w:p>
          <w:p w14:paraId="79E2BA68" w14:textId="77777777" w:rsidR="00BA6215" w:rsidRDefault="005D2BE4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70"/>
              </w:tabs>
              <w:spacing w:line="237" w:lineRule="auto"/>
              <w:ind w:left="467" w:right="202" w:hanging="358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Staff are encouraged to attend a cultural sensitivity workshop to further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enhance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develop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cultural awareness and cultural sensitivity</w:t>
            </w:r>
          </w:p>
          <w:p w14:paraId="0A1626DD" w14:textId="77777777" w:rsidR="00BA6215" w:rsidRDefault="005D2BE4">
            <w:pPr>
              <w:pStyle w:val="TableParagraph"/>
              <w:spacing w:before="2" w:line="213" w:lineRule="exact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skills.</w:t>
            </w:r>
          </w:p>
        </w:tc>
        <w:tc>
          <w:tcPr>
            <w:tcW w:w="3060" w:type="dxa"/>
          </w:tcPr>
          <w:p w14:paraId="0EDDA229" w14:textId="77777777" w:rsidR="00BA6215" w:rsidRDefault="00BA62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6215" w14:paraId="61B5C8F0" w14:textId="77777777">
        <w:trPr>
          <w:trHeight w:val="3611"/>
        </w:trPr>
        <w:tc>
          <w:tcPr>
            <w:tcW w:w="2520" w:type="dxa"/>
          </w:tcPr>
          <w:p w14:paraId="6B14307A" w14:textId="77777777" w:rsidR="00BA6215" w:rsidRDefault="005D2BE4">
            <w:pPr>
              <w:pStyle w:val="TableParagraph"/>
              <w:ind w:left="112" w:right="1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Understanding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WHS Responsibilities</w:t>
            </w:r>
          </w:p>
        </w:tc>
        <w:tc>
          <w:tcPr>
            <w:tcW w:w="3890" w:type="dxa"/>
          </w:tcPr>
          <w:p w14:paraId="0094B8E7" w14:textId="77777777" w:rsidR="00BA6215" w:rsidRDefault="005D2BE4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line="252" w:lineRule="auto"/>
              <w:ind w:right="181"/>
              <w:rPr>
                <w:sz w:val="20"/>
              </w:rPr>
            </w:pPr>
            <w:r>
              <w:rPr>
                <w:sz w:val="20"/>
              </w:rPr>
              <w:t>Maintain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safe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workplace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follow safety directions and internal controls.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Alert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Manager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WHS risks and be vigilant in observing safe practices. Understand WHS requirements in your work area.</w:t>
            </w:r>
          </w:p>
          <w:p w14:paraId="64861DB4" w14:textId="77777777" w:rsidR="00BA6215" w:rsidRDefault="005D2BE4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line="252" w:lineRule="auto"/>
              <w:ind w:right="273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managers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 conduct risk assessments and implement controls accordingly as well as action safety audit results within the directed time frame.</w:t>
            </w:r>
          </w:p>
          <w:p w14:paraId="082E6D8B" w14:textId="77777777" w:rsidR="00BA6215" w:rsidRDefault="005D2BE4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70"/>
              </w:tabs>
              <w:spacing w:line="235" w:lineRule="auto"/>
              <w:ind w:right="141" w:hanging="363"/>
              <w:jc w:val="both"/>
              <w:rPr>
                <w:sz w:val="20"/>
              </w:rPr>
            </w:pPr>
            <w:r>
              <w:rPr>
                <w:sz w:val="20"/>
              </w:rPr>
              <w:t>Awareness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accountability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for, WHS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responsibilities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area and for the staff and contractors</w:t>
            </w:r>
          </w:p>
          <w:p w14:paraId="782D22B1" w14:textId="77777777" w:rsidR="00BA6215" w:rsidRDefault="005D2BE4">
            <w:pPr>
              <w:pStyle w:val="TableParagraph"/>
              <w:spacing w:line="213" w:lineRule="exact"/>
              <w:ind w:left="47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under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your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control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applicable).</w:t>
            </w:r>
          </w:p>
        </w:tc>
        <w:tc>
          <w:tcPr>
            <w:tcW w:w="3060" w:type="dxa"/>
          </w:tcPr>
          <w:p w14:paraId="7698DF27" w14:textId="77777777" w:rsidR="00BA6215" w:rsidRDefault="00BA62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5EA7D13" w14:textId="77777777" w:rsidR="00BA6215" w:rsidRDefault="00BA6215">
      <w:pPr>
        <w:pStyle w:val="BodyText"/>
        <w:rPr>
          <w:b/>
          <w:i/>
        </w:rPr>
      </w:pPr>
    </w:p>
    <w:p w14:paraId="5FCD0C3B" w14:textId="77777777" w:rsidR="00BA6215" w:rsidRDefault="00BA6215">
      <w:pPr>
        <w:pStyle w:val="BodyText"/>
        <w:spacing w:before="6"/>
        <w:rPr>
          <w:b/>
          <w:i/>
        </w:rPr>
      </w:pPr>
    </w:p>
    <w:p w14:paraId="585B1477" w14:textId="77777777" w:rsidR="00BA6215" w:rsidRDefault="005D2BE4">
      <w:pPr>
        <w:pStyle w:val="BodyText"/>
        <w:ind w:left="219" w:right="750"/>
        <w:jc w:val="both"/>
      </w:pPr>
      <w:r>
        <w:t>Note – the successful applicant will be required to produce a certified copy of their highest qualification received prior to commencement of duty</w:t>
      </w:r>
    </w:p>
    <w:p w14:paraId="392CFBB0" w14:textId="77777777" w:rsidR="00BA6215" w:rsidRDefault="005D2BE4">
      <w:pPr>
        <w:pStyle w:val="BodyText"/>
        <w:spacing w:before="229"/>
        <w:ind w:left="219" w:right="744"/>
        <w:jc w:val="both"/>
      </w:pP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position</w:t>
      </w:r>
      <w:r>
        <w:rPr>
          <w:spacing w:val="-6"/>
        </w:rPr>
        <w:t xml:space="preserve"> </w:t>
      </w:r>
      <w:r>
        <w:t>description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limit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scope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way</w:t>
      </w:r>
      <w:r>
        <w:rPr>
          <w:spacing w:val="-4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give an</w:t>
      </w:r>
      <w:r>
        <w:rPr>
          <w:spacing w:val="-8"/>
        </w:rPr>
        <w:t xml:space="preserve"> </w:t>
      </w:r>
      <w:r>
        <w:t>overview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role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Bond</w:t>
      </w:r>
      <w:r>
        <w:rPr>
          <w:spacing w:val="-6"/>
        </w:rPr>
        <w:t xml:space="preserve"> </w:t>
      </w:r>
      <w:r>
        <w:t>University.</w:t>
      </w:r>
      <w:r>
        <w:rPr>
          <w:spacing w:val="29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times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tasks</w:t>
      </w:r>
      <w:r>
        <w:rPr>
          <w:spacing w:val="-6"/>
        </w:rPr>
        <w:t xml:space="preserve"> </w:t>
      </w:r>
      <w:r>
        <w:t>and areas as directed by the Management.</w:t>
      </w:r>
    </w:p>
    <w:sectPr w:rsidR="00BA6215">
      <w:pgSz w:w="11920" w:h="16850"/>
      <w:pgMar w:top="1100" w:right="66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645FE"/>
    <w:multiLevelType w:val="hybridMultilevel"/>
    <w:tmpl w:val="CF184BA6"/>
    <w:lvl w:ilvl="0" w:tplc="93D60930">
      <w:numFmt w:val="bullet"/>
      <w:lvlText w:val=""/>
      <w:lvlJc w:val="left"/>
      <w:pPr>
        <w:ind w:left="57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F1BAF108">
      <w:numFmt w:val="bullet"/>
      <w:lvlText w:val="•"/>
      <w:lvlJc w:val="left"/>
      <w:pPr>
        <w:ind w:left="827" w:hanging="360"/>
      </w:pPr>
      <w:rPr>
        <w:rFonts w:hint="default"/>
        <w:lang w:val="en-US" w:eastAsia="en-US" w:bidi="ar-SA"/>
      </w:rPr>
    </w:lvl>
    <w:lvl w:ilvl="2" w:tplc="8A7E6CE6">
      <w:numFmt w:val="bullet"/>
      <w:lvlText w:val="•"/>
      <w:lvlJc w:val="left"/>
      <w:pPr>
        <w:ind w:left="1074" w:hanging="360"/>
      </w:pPr>
      <w:rPr>
        <w:rFonts w:hint="default"/>
        <w:lang w:val="en-US" w:eastAsia="en-US" w:bidi="ar-SA"/>
      </w:rPr>
    </w:lvl>
    <w:lvl w:ilvl="3" w:tplc="4596ED46">
      <w:numFmt w:val="bullet"/>
      <w:lvlText w:val="•"/>
      <w:lvlJc w:val="left"/>
      <w:pPr>
        <w:ind w:left="1321" w:hanging="360"/>
      </w:pPr>
      <w:rPr>
        <w:rFonts w:hint="default"/>
        <w:lang w:val="en-US" w:eastAsia="en-US" w:bidi="ar-SA"/>
      </w:rPr>
    </w:lvl>
    <w:lvl w:ilvl="4" w:tplc="16D2B80A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  <w:lvl w:ilvl="5" w:tplc="C638CC30">
      <w:numFmt w:val="bullet"/>
      <w:lvlText w:val="•"/>
      <w:lvlJc w:val="left"/>
      <w:pPr>
        <w:ind w:left="1815" w:hanging="360"/>
      </w:pPr>
      <w:rPr>
        <w:rFonts w:hint="default"/>
        <w:lang w:val="en-US" w:eastAsia="en-US" w:bidi="ar-SA"/>
      </w:rPr>
    </w:lvl>
    <w:lvl w:ilvl="6" w:tplc="0B28437C">
      <w:numFmt w:val="bullet"/>
      <w:lvlText w:val="•"/>
      <w:lvlJc w:val="left"/>
      <w:pPr>
        <w:ind w:left="2062" w:hanging="360"/>
      </w:pPr>
      <w:rPr>
        <w:rFonts w:hint="default"/>
        <w:lang w:val="en-US" w:eastAsia="en-US" w:bidi="ar-SA"/>
      </w:rPr>
    </w:lvl>
    <w:lvl w:ilvl="7" w:tplc="74E294CE">
      <w:numFmt w:val="bullet"/>
      <w:lvlText w:val="•"/>
      <w:lvlJc w:val="left"/>
      <w:pPr>
        <w:ind w:left="2309" w:hanging="360"/>
      </w:pPr>
      <w:rPr>
        <w:rFonts w:hint="default"/>
        <w:lang w:val="en-US" w:eastAsia="en-US" w:bidi="ar-SA"/>
      </w:rPr>
    </w:lvl>
    <w:lvl w:ilvl="8" w:tplc="419AFCF8">
      <w:numFmt w:val="bullet"/>
      <w:lvlText w:val="•"/>
      <w:lvlJc w:val="left"/>
      <w:pPr>
        <w:ind w:left="255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8BE6B3B"/>
    <w:multiLevelType w:val="hybridMultilevel"/>
    <w:tmpl w:val="22FA2908"/>
    <w:lvl w:ilvl="0" w:tplc="640C76CC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CAD874B2">
      <w:numFmt w:val="bullet"/>
      <w:lvlText w:val="•"/>
      <w:lvlJc w:val="left"/>
      <w:pPr>
        <w:ind w:left="820" w:hanging="360"/>
      </w:pPr>
      <w:rPr>
        <w:rFonts w:hint="default"/>
        <w:lang w:val="en-US" w:eastAsia="en-US" w:bidi="ar-SA"/>
      </w:rPr>
    </w:lvl>
    <w:lvl w:ilvl="2" w:tplc="504CF5AE">
      <w:numFmt w:val="bullet"/>
      <w:lvlText w:val="•"/>
      <w:lvlJc w:val="left"/>
      <w:pPr>
        <w:ind w:left="1160" w:hanging="360"/>
      </w:pPr>
      <w:rPr>
        <w:rFonts w:hint="default"/>
        <w:lang w:val="en-US" w:eastAsia="en-US" w:bidi="ar-SA"/>
      </w:rPr>
    </w:lvl>
    <w:lvl w:ilvl="3" w:tplc="94085D08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4" w:tplc="7840CC1A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5" w:tplc="AACE4872"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ar-SA"/>
      </w:rPr>
    </w:lvl>
    <w:lvl w:ilvl="6" w:tplc="B2D87472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7" w:tplc="9E2468C4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8" w:tplc="7D56C8F2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A8521DC"/>
    <w:multiLevelType w:val="hybridMultilevel"/>
    <w:tmpl w:val="7C369958"/>
    <w:lvl w:ilvl="0" w:tplc="4BC2EAAE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92904836">
      <w:numFmt w:val="bullet"/>
      <w:lvlText w:val="•"/>
      <w:lvlJc w:val="left"/>
      <w:pPr>
        <w:ind w:left="1144" w:hanging="360"/>
      </w:pPr>
      <w:rPr>
        <w:rFonts w:hint="default"/>
        <w:lang w:val="en-US" w:eastAsia="en-US" w:bidi="ar-SA"/>
      </w:rPr>
    </w:lvl>
    <w:lvl w:ilvl="2" w:tplc="8D2AFE14"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3" w:tplc="EEA00D3A">
      <w:numFmt w:val="bullet"/>
      <w:lvlText w:val="•"/>
      <w:lvlJc w:val="left"/>
      <w:pPr>
        <w:ind w:left="1752" w:hanging="360"/>
      </w:pPr>
      <w:rPr>
        <w:rFonts w:hint="default"/>
        <w:lang w:val="en-US" w:eastAsia="en-US" w:bidi="ar-SA"/>
      </w:rPr>
    </w:lvl>
    <w:lvl w:ilvl="4" w:tplc="CB46C88C">
      <w:numFmt w:val="bullet"/>
      <w:lvlText w:val="•"/>
      <w:lvlJc w:val="left"/>
      <w:pPr>
        <w:ind w:left="2056" w:hanging="360"/>
      </w:pPr>
      <w:rPr>
        <w:rFonts w:hint="default"/>
        <w:lang w:val="en-US" w:eastAsia="en-US" w:bidi="ar-SA"/>
      </w:rPr>
    </w:lvl>
    <w:lvl w:ilvl="5" w:tplc="1B10BAE0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6" w:tplc="C63A46A8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7" w:tplc="2D962474">
      <w:numFmt w:val="bullet"/>
      <w:lvlText w:val="•"/>
      <w:lvlJc w:val="left"/>
      <w:pPr>
        <w:ind w:left="2968" w:hanging="360"/>
      </w:pPr>
      <w:rPr>
        <w:rFonts w:hint="default"/>
        <w:lang w:val="en-US" w:eastAsia="en-US" w:bidi="ar-SA"/>
      </w:rPr>
    </w:lvl>
    <w:lvl w:ilvl="8" w:tplc="C58E7DA6">
      <w:numFmt w:val="bullet"/>
      <w:lvlText w:val="•"/>
      <w:lvlJc w:val="left"/>
      <w:pPr>
        <w:ind w:left="327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258532F"/>
    <w:multiLevelType w:val="hybridMultilevel"/>
    <w:tmpl w:val="0A70BCE4"/>
    <w:lvl w:ilvl="0" w:tplc="F4E0DBCC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C23E5660">
      <w:numFmt w:val="bullet"/>
      <w:lvlText w:val="•"/>
      <w:lvlJc w:val="left"/>
      <w:pPr>
        <w:ind w:left="1702" w:hanging="360"/>
      </w:pPr>
      <w:rPr>
        <w:rFonts w:hint="default"/>
        <w:lang w:val="en-US" w:eastAsia="en-US" w:bidi="ar-SA"/>
      </w:rPr>
    </w:lvl>
    <w:lvl w:ilvl="2" w:tplc="1D0A8770"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ar-SA"/>
      </w:rPr>
    </w:lvl>
    <w:lvl w:ilvl="3" w:tplc="4D04012E">
      <w:numFmt w:val="bullet"/>
      <w:lvlText w:val="•"/>
      <w:lvlJc w:val="left"/>
      <w:pPr>
        <w:ind w:left="3426" w:hanging="360"/>
      </w:pPr>
      <w:rPr>
        <w:rFonts w:hint="default"/>
        <w:lang w:val="en-US" w:eastAsia="en-US" w:bidi="ar-SA"/>
      </w:rPr>
    </w:lvl>
    <w:lvl w:ilvl="4" w:tplc="A008E49A">
      <w:numFmt w:val="bullet"/>
      <w:lvlText w:val="•"/>
      <w:lvlJc w:val="left"/>
      <w:pPr>
        <w:ind w:left="4288" w:hanging="360"/>
      </w:pPr>
      <w:rPr>
        <w:rFonts w:hint="default"/>
        <w:lang w:val="en-US" w:eastAsia="en-US" w:bidi="ar-SA"/>
      </w:rPr>
    </w:lvl>
    <w:lvl w:ilvl="5" w:tplc="7E34212A">
      <w:numFmt w:val="bullet"/>
      <w:lvlText w:val="•"/>
      <w:lvlJc w:val="left"/>
      <w:pPr>
        <w:ind w:left="5150" w:hanging="360"/>
      </w:pPr>
      <w:rPr>
        <w:rFonts w:hint="default"/>
        <w:lang w:val="en-US" w:eastAsia="en-US" w:bidi="ar-SA"/>
      </w:rPr>
    </w:lvl>
    <w:lvl w:ilvl="6" w:tplc="BA862EFA">
      <w:numFmt w:val="bullet"/>
      <w:lvlText w:val="•"/>
      <w:lvlJc w:val="left"/>
      <w:pPr>
        <w:ind w:left="6012" w:hanging="360"/>
      </w:pPr>
      <w:rPr>
        <w:rFonts w:hint="default"/>
        <w:lang w:val="en-US" w:eastAsia="en-US" w:bidi="ar-SA"/>
      </w:rPr>
    </w:lvl>
    <w:lvl w:ilvl="7" w:tplc="9C5E4E76">
      <w:numFmt w:val="bullet"/>
      <w:lvlText w:val="•"/>
      <w:lvlJc w:val="left"/>
      <w:pPr>
        <w:ind w:left="6874" w:hanging="360"/>
      </w:pPr>
      <w:rPr>
        <w:rFonts w:hint="default"/>
        <w:lang w:val="en-US" w:eastAsia="en-US" w:bidi="ar-SA"/>
      </w:rPr>
    </w:lvl>
    <w:lvl w:ilvl="8" w:tplc="8BE43AC4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8535D71"/>
    <w:multiLevelType w:val="hybridMultilevel"/>
    <w:tmpl w:val="0E842D4A"/>
    <w:lvl w:ilvl="0" w:tplc="C706ACAE">
      <w:numFmt w:val="bullet"/>
      <w:lvlText w:val=""/>
      <w:lvlJc w:val="left"/>
      <w:pPr>
        <w:ind w:left="5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33F828F4">
      <w:numFmt w:val="bullet"/>
      <w:lvlText w:val="•"/>
      <w:lvlJc w:val="left"/>
      <w:pPr>
        <w:ind w:left="874" w:hanging="360"/>
      </w:pPr>
      <w:rPr>
        <w:rFonts w:hint="default"/>
        <w:lang w:val="en-US" w:eastAsia="en-US" w:bidi="ar-SA"/>
      </w:rPr>
    </w:lvl>
    <w:lvl w:ilvl="2" w:tplc="75F0D6D4">
      <w:numFmt w:val="bullet"/>
      <w:lvlText w:val="•"/>
      <w:lvlJc w:val="left"/>
      <w:pPr>
        <w:ind w:left="1208" w:hanging="360"/>
      </w:pPr>
      <w:rPr>
        <w:rFonts w:hint="default"/>
        <w:lang w:val="en-US" w:eastAsia="en-US" w:bidi="ar-SA"/>
      </w:rPr>
    </w:lvl>
    <w:lvl w:ilvl="3" w:tplc="2CC04A14">
      <w:numFmt w:val="bullet"/>
      <w:lvlText w:val="•"/>
      <w:lvlJc w:val="left"/>
      <w:pPr>
        <w:ind w:left="1542" w:hanging="360"/>
      </w:pPr>
      <w:rPr>
        <w:rFonts w:hint="default"/>
        <w:lang w:val="en-US" w:eastAsia="en-US" w:bidi="ar-SA"/>
      </w:rPr>
    </w:lvl>
    <w:lvl w:ilvl="4" w:tplc="7200C468">
      <w:numFmt w:val="bullet"/>
      <w:lvlText w:val="•"/>
      <w:lvlJc w:val="left"/>
      <w:pPr>
        <w:ind w:left="1876" w:hanging="360"/>
      </w:pPr>
      <w:rPr>
        <w:rFonts w:hint="default"/>
        <w:lang w:val="en-US" w:eastAsia="en-US" w:bidi="ar-SA"/>
      </w:rPr>
    </w:lvl>
    <w:lvl w:ilvl="5" w:tplc="5810C7FE">
      <w:numFmt w:val="bullet"/>
      <w:lvlText w:val="•"/>
      <w:lvlJc w:val="left"/>
      <w:pPr>
        <w:ind w:left="2210" w:hanging="360"/>
      </w:pPr>
      <w:rPr>
        <w:rFonts w:hint="default"/>
        <w:lang w:val="en-US" w:eastAsia="en-US" w:bidi="ar-SA"/>
      </w:rPr>
    </w:lvl>
    <w:lvl w:ilvl="6" w:tplc="0500092C">
      <w:numFmt w:val="bullet"/>
      <w:lvlText w:val="•"/>
      <w:lvlJc w:val="left"/>
      <w:pPr>
        <w:ind w:left="2544" w:hanging="360"/>
      </w:pPr>
      <w:rPr>
        <w:rFonts w:hint="default"/>
        <w:lang w:val="en-US" w:eastAsia="en-US" w:bidi="ar-SA"/>
      </w:rPr>
    </w:lvl>
    <w:lvl w:ilvl="7" w:tplc="5CC68CAA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ar-SA"/>
      </w:rPr>
    </w:lvl>
    <w:lvl w:ilvl="8" w:tplc="B86A692E">
      <w:numFmt w:val="bullet"/>
      <w:lvlText w:val="•"/>
      <w:lvlJc w:val="left"/>
      <w:pPr>
        <w:ind w:left="321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2402734"/>
    <w:multiLevelType w:val="hybridMultilevel"/>
    <w:tmpl w:val="60D8D1C4"/>
    <w:lvl w:ilvl="0" w:tplc="F314CD20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F1EA42DC">
      <w:numFmt w:val="bullet"/>
      <w:lvlText w:val="•"/>
      <w:lvlJc w:val="left"/>
      <w:pPr>
        <w:ind w:left="1684" w:hanging="360"/>
      </w:pPr>
      <w:rPr>
        <w:rFonts w:hint="default"/>
        <w:lang w:val="en-US" w:eastAsia="en-US" w:bidi="ar-SA"/>
      </w:rPr>
    </w:lvl>
    <w:lvl w:ilvl="2" w:tplc="41DE606E">
      <w:numFmt w:val="bullet"/>
      <w:lvlText w:val="•"/>
      <w:lvlJc w:val="left"/>
      <w:pPr>
        <w:ind w:left="2548" w:hanging="360"/>
      </w:pPr>
      <w:rPr>
        <w:rFonts w:hint="default"/>
        <w:lang w:val="en-US" w:eastAsia="en-US" w:bidi="ar-SA"/>
      </w:rPr>
    </w:lvl>
    <w:lvl w:ilvl="3" w:tplc="D5FA6FC8">
      <w:numFmt w:val="bullet"/>
      <w:lvlText w:val="•"/>
      <w:lvlJc w:val="left"/>
      <w:pPr>
        <w:ind w:left="3412" w:hanging="360"/>
      </w:pPr>
      <w:rPr>
        <w:rFonts w:hint="default"/>
        <w:lang w:val="en-US" w:eastAsia="en-US" w:bidi="ar-SA"/>
      </w:rPr>
    </w:lvl>
    <w:lvl w:ilvl="4" w:tplc="AE907FF4">
      <w:numFmt w:val="bullet"/>
      <w:lvlText w:val="•"/>
      <w:lvlJc w:val="left"/>
      <w:pPr>
        <w:ind w:left="4276" w:hanging="360"/>
      </w:pPr>
      <w:rPr>
        <w:rFonts w:hint="default"/>
        <w:lang w:val="en-US" w:eastAsia="en-US" w:bidi="ar-SA"/>
      </w:rPr>
    </w:lvl>
    <w:lvl w:ilvl="5" w:tplc="42C8447A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5E323428">
      <w:numFmt w:val="bullet"/>
      <w:lvlText w:val="•"/>
      <w:lvlJc w:val="left"/>
      <w:pPr>
        <w:ind w:left="6004" w:hanging="360"/>
      </w:pPr>
      <w:rPr>
        <w:rFonts w:hint="default"/>
        <w:lang w:val="en-US" w:eastAsia="en-US" w:bidi="ar-SA"/>
      </w:rPr>
    </w:lvl>
    <w:lvl w:ilvl="7" w:tplc="32A2E838">
      <w:numFmt w:val="bullet"/>
      <w:lvlText w:val="•"/>
      <w:lvlJc w:val="left"/>
      <w:pPr>
        <w:ind w:left="6868" w:hanging="360"/>
      </w:pPr>
      <w:rPr>
        <w:rFonts w:hint="default"/>
        <w:lang w:val="en-US" w:eastAsia="en-US" w:bidi="ar-SA"/>
      </w:rPr>
    </w:lvl>
    <w:lvl w:ilvl="8" w:tplc="44D02D74">
      <w:numFmt w:val="bullet"/>
      <w:lvlText w:val="•"/>
      <w:lvlJc w:val="left"/>
      <w:pPr>
        <w:ind w:left="773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802181E"/>
    <w:multiLevelType w:val="hybridMultilevel"/>
    <w:tmpl w:val="D2B60B98"/>
    <w:lvl w:ilvl="0" w:tplc="1A1CEBDC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ECB0A7FC">
      <w:numFmt w:val="bullet"/>
      <w:lvlText w:val="•"/>
      <w:lvlJc w:val="left"/>
      <w:pPr>
        <w:ind w:left="820" w:hanging="360"/>
      </w:pPr>
      <w:rPr>
        <w:rFonts w:hint="default"/>
        <w:lang w:val="en-US" w:eastAsia="en-US" w:bidi="ar-SA"/>
      </w:rPr>
    </w:lvl>
    <w:lvl w:ilvl="2" w:tplc="E72AB4A6">
      <w:numFmt w:val="bullet"/>
      <w:lvlText w:val="•"/>
      <w:lvlJc w:val="left"/>
      <w:pPr>
        <w:ind w:left="1160" w:hanging="360"/>
      </w:pPr>
      <w:rPr>
        <w:rFonts w:hint="default"/>
        <w:lang w:val="en-US" w:eastAsia="en-US" w:bidi="ar-SA"/>
      </w:rPr>
    </w:lvl>
    <w:lvl w:ilvl="3" w:tplc="BC92B8B4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4" w:tplc="3FC82E36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5" w:tplc="247046B6"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ar-SA"/>
      </w:rPr>
    </w:lvl>
    <w:lvl w:ilvl="6" w:tplc="35206FD4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7" w:tplc="74DEE740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8" w:tplc="2EE20A40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0B83E58"/>
    <w:multiLevelType w:val="hybridMultilevel"/>
    <w:tmpl w:val="0212EA2E"/>
    <w:lvl w:ilvl="0" w:tplc="9EC46E6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D41A882E">
      <w:numFmt w:val="bullet"/>
      <w:lvlText w:val="•"/>
      <w:lvlJc w:val="left"/>
      <w:pPr>
        <w:ind w:left="820" w:hanging="360"/>
      </w:pPr>
      <w:rPr>
        <w:rFonts w:hint="default"/>
        <w:lang w:val="en-US" w:eastAsia="en-US" w:bidi="ar-SA"/>
      </w:rPr>
    </w:lvl>
    <w:lvl w:ilvl="2" w:tplc="D8304DC6">
      <w:numFmt w:val="bullet"/>
      <w:lvlText w:val="•"/>
      <w:lvlJc w:val="left"/>
      <w:pPr>
        <w:ind w:left="1160" w:hanging="360"/>
      </w:pPr>
      <w:rPr>
        <w:rFonts w:hint="default"/>
        <w:lang w:val="en-US" w:eastAsia="en-US" w:bidi="ar-SA"/>
      </w:rPr>
    </w:lvl>
    <w:lvl w:ilvl="3" w:tplc="2DFA3BE0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4" w:tplc="708AB75E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5" w:tplc="25405714"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ar-SA"/>
      </w:rPr>
    </w:lvl>
    <w:lvl w:ilvl="6" w:tplc="00C6EB84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7" w:tplc="DA48AA1E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8" w:tplc="D6700934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8D00E94"/>
    <w:multiLevelType w:val="hybridMultilevel"/>
    <w:tmpl w:val="F756431C"/>
    <w:lvl w:ilvl="0" w:tplc="DF767618">
      <w:numFmt w:val="bullet"/>
      <w:lvlText w:val=""/>
      <w:lvlJc w:val="left"/>
      <w:pPr>
        <w:ind w:left="5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11B24294">
      <w:numFmt w:val="bullet"/>
      <w:lvlText w:val="•"/>
      <w:lvlJc w:val="left"/>
      <w:pPr>
        <w:ind w:left="874" w:hanging="360"/>
      </w:pPr>
      <w:rPr>
        <w:rFonts w:hint="default"/>
        <w:lang w:val="en-US" w:eastAsia="en-US" w:bidi="ar-SA"/>
      </w:rPr>
    </w:lvl>
    <w:lvl w:ilvl="2" w:tplc="A44EDC9C">
      <w:numFmt w:val="bullet"/>
      <w:lvlText w:val="•"/>
      <w:lvlJc w:val="left"/>
      <w:pPr>
        <w:ind w:left="1208" w:hanging="360"/>
      </w:pPr>
      <w:rPr>
        <w:rFonts w:hint="default"/>
        <w:lang w:val="en-US" w:eastAsia="en-US" w:bidi="ar-SA"/>
      </w:rPr>
    </w:lvl>
    <w:lvl w:ilvl="3" w:tplc="D5AA9856">
      <w:numFmt w:val="bullet"/>
      <w:lvlText w:val="•"/>
      <w:lvlJc w:val="left"/>
      <w:pPr>
        <w:ind w:left="1542" w:hanging="360"/>
      </w:pPr>
      <w:rPr>
        <w:rFonts w:hint="default"/>
        <w:lang w:val="en-US" w:eastAsia="en-US" w:bidi="ar-SA"/>
      </w:rPr>
    </w:lvl>
    <w:lvl w:ilvl="4" w:tplc="8B469830">
      <w:numFmt w:val="bullet"/>
      <w:lvlText w:val="•"/>
      <w:lvlJc w:val="left"/>
      <w:pPr>
        <w:ind w:left="1876" w:hanging="360"/>
      </w:pPr>
      <w:rPr>
        <w:rFonts w:hint="default"/>
        <w:lang w:val="en-US" w:eastAsia="en-US" w:bidi="ar-SA"/>
      </w:rPr>
    </w:lvl>
    <w:lvl w:ilvl="5" w:tplc="F1AC0F00">
      <w:numFmt w:val="bullet"/>
      <w:lvlText w:val="•"/>
      <w:lvlJc w:val="left"/>
      <w:pPr>
        <w:ind w:left="2210" w:hanging="360"/>
      </w:pPr>
      <w:rPr>
        <w:rFonts w:hint="default"/>
        <w:lang w:val="en-US" w:eastAsia="en-US" w:bidi="ar-SA"/>
      </w:rPr>
    </w:lvl>
    <w:lvl w:ilvl="6" w:tplc="F3BACEC0">
      <w:numFmt w:val="bullet"/>
      <w:lvlText w:val="•"/>
      <w:lvlJc w:val="left"/>
      <w:pPr>
        <w:ind w:left="2544" w:hanging="360"/>
      </w:pPr>
      <w:rPr>
        <w:rFonts w:hint="default"/>
        <w:lang w:val="en-US" w:eastAsia="en-US" w:bidi="ar-SA"/>
      </w:rPr>
    </w:lvl>
    <w:lvl w:ilvl="7" w:tplc="123E2220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ar-SA"/>
      </w:rPr>
    </w:lvl>
    <w:lvl w:ilvl="8" w:tplc="7CC623C6">
      <w:numFmt w:val="bullet"/>
      <w:lvlText w:val="•"/>
      <w:lvlJc w:val="left"/>
      <w:pPr>
        <w:ind w:left="3212" w:hanging="360"/>
      </w:pPr>
      <w:rPr>
        <w:rFonts w:hint="default"/>
        <w:lang w:val="en-US" w:eastAsia="en-US" w:bidi="ar-SA"/>
      </w:rPr>
    </w:lvl>
  </w:abstractNum>
  <w:num w:numId="1" w16cid:durableId="1943565236">
    <w:abstractNumId w:val="1"/>
  </w:num>
  <w:num w:numId="2" w16cid:durableId="19864131">
    <w:abstractNumId w:val="7"/>
  </w:num>
  <w:num w:numId="3" w16cid:durableId="402877327">
    <w:abstractNumId w:val="6"/>
  </w:num>
  <w:num w:numId="4" w16cid:durableId="1351908512">
    <w:abstractNumId w:val="4"/>
  </w:num>
  <w:num w:numId="5" w16cid:durableId="924609973">
    <w:abstractNumId w:val="8"/>
  </w:num>
  <w:num w:numId="6" w16cid:durableId="501094342">
    <w:abstractNumId w:val="0"/>
  </w:num>
  <w:num w:numId="7" w16cid:durableId="10761860">
    <w:abstractNumId w:val="2"/>
  </w:num>
  <w:num w:numId="8" w16cid:durableId="1333146950">
    <w:abstractNumId w:val="5"/>
  </w:num>
  <w:num w:numId="9" w16cid:durableId="9700935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215"/>
    <w:rsid w:val="00055773"/>
    <w:rsid w:val="00070EB3"/>
    <w:rsid w:val="001A30C9"/>
    <w:rsid w:val="001A7322"/>
    <w:rsid w:val="001B43A4"/>
    <w:rsid w:val="001D2B04"/>
    <w:rsid w:val="001E3CC2"/>
    <w:rsid w:val="001E4CCE"/>
    <w:rsid w:val="00275C9A"/>
    <w:rsid w:val="002A0B27"/>
    <w:rsid w:val="002B45BF"/>
    <w:rsid w:val="002E7BD0"/>
    <w:rsid w:val="003063C9"/>
    <w:rsid w:val="003A1949"/>
    <w:rsid w:val="004977B9"/>
    <w:rsid w:val="004C1AA3"/>
    <w:rsid w:val="0051790D"/>
    <w:rsid w:val="00560E36"/>
    <w:rsid w:val="005D2BE4"/>
    <w:rsid w:val="005D4D93"/>
    <w:rsid w:val="006228A1"/>
    <w:rsid w:val="00666601"/>
    <w:rsid w:val="00675660"/>
    <w:rsid w:val="00733160"/>
    <w:rsid w:val="007E1E1E"/>
    <w:rsid w:val="00990B66"/>
    <w:rsid w:val="009F0F2A"/>
    <w:rsid w:val="00A73FDC"/>
    <w:rsid w:val="00AF2D47"/>
    <w:rsid w:val="00B24E2E"/>
    <w:rsid w:val="00BA6215"/>
    <w:rsid w:val="00BF3948"/>
    <w:rsid w:val="00C62153"/>
    <w:rsid w:val="00CC3F1E"/>
    <w:rsid w:val="00D6609E"/>
    <w:rsid w:val="00E9695E"/>
    <w:rsid w:val="00EE3AEB"/>
    <w:rsid w:val="00F14C42"/>
    <w:rsid w:val="00F47704"/>
    <w:rsid w:val="00FE0569"/>
    <w:rsid w:val="00FF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642E9"/>
  <w15:docId w15:val="{D3EAB382-3461-4D7D-A121-2FFD277D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right="534"/>
      <w:jc w:val="center"/>
    </w:pPr>
    <w:rPr>
      <w:b/>
      <w:bCs/>
      <w:i/>
      <w:i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B24E2E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1124</Words>
  <Characters>7145</Characters>
  <Application>Microsoft Office Word</Application>
  <DocSecurity>0</DocSecurity>
  <Lines>261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Bond University</Company>
  <LinksUpToDate>false</LinksUpToDate>
  <CharactersWithSpaces>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</dc:creator>
  <cp:lastModifiedBy>Michelle Willmot</cp:lastModifiedBy>
  <cp:revision>2</cp:revision>
  <dcterms:created xsi:type="dcterms:W3CDTF">2025-12-08T05:04:00Z</dcterms:created>
  <dcterms:modified xsi:type="dcterms:W3CDTF">2025-12-08T05:04:00Z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2024-11-27T00:00:00Z</vt:filetime>
  </property>
  <property fmtid="{D5CDD505-2E9C-101B-9397-08002B2CF9AE}" pid="5" name="Producer">
    <vt:lpwstr>Adobe PDF Library 23.6.96</vt:lpwstr>
  </property>
  <property fmtid="{D5CDD505-2E9C-101B-9397-08002B2CF9AE}" pid="6" name="SourceModified">
    <vt:lpwstr>D:20211122060914</vt:lpwstr>
  </property>
</Properties>
</file>